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945" w:rsidRPr="0096435E" w:rsidRDefault="007A2945" w:rsidP="007A2945">
      <w:pPr>
        <w:tabs>
          <w:tab w:val="left" w:pos="426"/>
        </w:tabs>
        <w:jc w:val="right"/>
        <w:rPr>
          <w:sz w:val="24"/>
          <w:szCs w:val="24"/>
        </w:rPr>
      </w:pPr>
      <w:r w:rsidRPr="0096435E">
        <w:rPr>
          <w:sz w:val="24"/>
          <w:szCs w:val="24"/>
        </w:rPr>
        <w:t>ПРОЕКТ</w:t>
      </w:r>
    </w:p>
    <w:p w:rsidR="007A2945" w:rsidRPr="000621EF" w:rsidRDefault="007A2945" w:rsidP="007A2945">
      <w:pPr>
        <w:tabs>
          <w:tab w:val="center" w:pos="4607"/>
          <w:tab w:val="left" w:pos="7635"/>
        </w:tabs>
        <w:jc w:val="center"/>
        <w:rPr>
          <w:sz w:val="24"/>
          <w:szCs w:val="24"/>
        </w:rPr>
      </w:pPr>
      <w:proofErr w:type="spellStart"/>
      <w:r w:rsidRPr="000621EF">
        <w:rPr>
          <w:sz w:val="24"/>
          <w:szCs w:val="24"/>
        </w:rPr>
        <w:t>Нижнемактаминский</w:t>
      </w:r>
      <w:proofErr w:type="spellEnd"/>
      <w:r w:rsidRPr="000621EF">
        <w:rPr>
          <w:sz w:val="24"/>
          <w:szCs w:val="24"/>
        </w:rPr>
        <w:t xml:space="preserve"> поселковый  Совет</w:t>
      </w:r>
    </w:p>
    <w:p w:rsidR="007A2945" w:rsidRPr="000621EF" w:rsidRDefault="007A2945" w:rsidP="007A2945">
      <w:pPr>
        <w:jc w:val="center"/>
        <w:rPr>
          <w:sz w:val="24"/>
          <w:szCs w:val="24"/>
        </w:rPr>
      </w:pPr>
      <w:proofErr w:type="spellStart"/>
      <w:r w:rsidRPr="000621EF">
        <w:rPr>
          <w:sz w:val="24"/>
          <w:szCs w:val="24"/>
        </w:rPr>
        <w:t>Альметьевского</w:t>
      </w:r>
      <w:proofErr w:type="spellEnd"/>
      <w:r w:rsidRPr="000621EF">
        <w:rPr>
          <w:sz w:val="24"/>
          <w:szCs w:val="24"/>
        </w:rPr>
        <w:t xml:space="preserve"> муниципального района</w:t>
      </w:r>
    </w:p>
    <w:p w:rsidR="007A2945" w:rsidRPr="000621EF" w:rsidRDefault="007A2945" w:rsidP="007A2945">
      <w:pPr>
        <w:jc w:val="center"/>
        <w:rPr>
          <w:sz w:val="24"/>
          <w:szCs w:val="24"/>
        </w:rPr>
      </w:pPr>
      <w:r w:rsidRPr="000621EF">
        <w:rPr>
          <w:sz w:val="24"/>
          <w:szCs w:val="24"/>
        </w:rPr>
        <w:t>Республики Татарстан</w:t>
      </w:r>
    </w:p>
    <w:p w:rsidR="007A2945" w:rsidRPr="000621EF" w:rsidRDefault="007A2945" w:rsidP="007A2945">
      <w:pPr>
        <w:jc w:val="center"/>
        <w:rPr>
          <w:b/>
          <w:sz w:val="24"/>
          <w:szCs w:val="24"/>
        </w:rPr>
      </w:pPr>
    </w:p>
    <w:p w:rsidR="007A2945" w:rsidRPr="000621EF" w:rsidRDefault="007A2945" w:rsidP="007A2945">
      <w:pPr>
        <w:jc w:val="center"/>
        <w:rPr>
          <w:sz w:val="24"/>
          <w:szCs w:val="24"/>
        </w:rPr>
      </w:pPr>
      <w:r w:rsidRPr="000621EF">
        <w:rPr>
          <w:sz w:val="24"/>
          <w:szCs w:val="24"/>
        </w:rPr>
        <w:t>РЕШЕНИЕ</w:t>
      </w:r>
    </w:p>
    <w:p w:rsidR="007A2945" w:rsidRPr="0096435E" w:rsidRDefault="007A2945" w:rsidP="007A2945">
      <w:pPr>
        <w:tabs>
          <w:tab w:val="left" w:pos="426"/>
        </w:tabs>
        <w:jc w:val="center"/>
        <w:rPr>
          <w:sz w:val="24"/>
          <w:szCs w:val="24"/>
        </w:rPr>
      </w:pPr>
    </w:p>
    <w:p w:rsidR="007A2945" w:rsidRPr="0096435E" w:rsidRDefault="007A2945" w:rsidP="007A2945">
      <w:pPr>
        <w:tabs>
          <w:tab w:val="left" w:pos="426"/>
        </w:tabs>
        <w:rPr>
          <w:sz w:val="24"/>
          <w:szCs w:val="24"/>
        </w:rPr>
      </w:pPr>
    </w:p>
    <w:p w:rsidR="007A2945" w:rsidRPr="0096435E" w:rsidRDefault="007A2945" w:rsidP="007A2945">
      <w:pPr>
        <w:tabs>
          <w:tab w:val="left" w:pos="426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>«____»_____</w:t>
      </w:r>
      <w:r w:rsidRPr="0096435E">
        <w:rPr>
          <w:sz w:val="24"/>
          <w:szCs w:val="24"/>
        </w:rPr>
        <w:t>____202</w:t>
      </w:r>
      <w:r>
        <w:rPr>
          <w:sz w:val="24"/>
          <w:szCs w:val="24"/>
        </w:rPr>
        <w:t>2</w:t>
      </w:r>
      <w:r w:rsidRPr="0096435E">
        <w:rPr>
          <w:sz w:val="24"/>
          <w:szCs w:val="24"/>
        </w:rPr>
        <w:t xml:space="preserve"> г.</w:t>
      </w:r>
      <w:r w:rsidRPr="0096435E">
        <w:rPr>
          <w:sz w:val="24"/>
          <w:szCs w:val="24"/>
        </w:rPr>
        <w:tab/>
      </w:r>
      <w:r w:rsidRPr="0096435E">
        <w:rPr>
          <w:sz w:val="24"/>
          <w:szCs w:val="24"/>
        </w:rPr>
        <w:tab/>
      </w:r>
      <w:r w:rsidRPr="0096435E">
        <w:rPr>
          <w:sz w:val="24"/>
          <w:szCs w:val="24"/>
        </w:rPr>
        <w:tab/>
      </w:r>
      <w:r w:rsidRPr="0096435E">
        <w:rPr>
          <w:sz w:val="24"/>
          <w:szCs w:val="24"/>
        </w:rPr>
        <w:tab/>
      </w:r>
      <w:r w:rsidRPr="0096435E">
        <w:rPr>
          <w:sz w:val="24"/>
          <w:szCs w:val="24"/>
        </w:rPr>
        <w:tab/>
      </w:r>
      <w:r w:rsidRPr="0096435E">
        <w:rPr>
          <w:sz w:val="24"/>
          <w:szCs w:val="24"/>
        </w:rPr>
        <w:tab/>
      </w:r>
      <w:r w:rsidRPr="0096435E">
        <w:rPr>
          <w:sz w:val="24"/>
          <w:szCs w:val="24"/>
        </w:rPr>
        <w:tab/>
      </w:r>
      <w:r w:rsidRPr="0096435E">
        <w:rPr>
          <w:sz w:val="24"/>
          <w:szCs w:val="24"/>
        </w:rPr>
        <w:tab/>
      </w:r>
      <w:r>
        <w:rPr>
          <w:sz w:val="24"/>
          <w:szCs w:val="24"/>
        </w:rPr>
        <w:t>№</w:t>
      </w:r>
      <w:r w:rsidRPr="0096435E">
        <w:rPr>
          <w:sz w:val="24"/>
          <w:szCs w:val="24"/>
        </w:rPr>
        <w:t>__</w:t>
      </w:r>
    </w:p>
    <w:p w:rsidR="007A2945" w:rsidRPr="0096435E" w:rsidRDefault="007A2945" w:rsidP="007A2945">
      <w:pPr>
        <w:tabs>
          <w:tab w:val="left" w:pos="426"/>
        </w:tabs>
        <w:rPr>
          <w:sz w:val="24"/>
          <w:szCs w:val="24"/>
        </w:rPr>
      </w:pPr>
    </w:p>
    <w:p w:rsidR="004509E9" w:rsidRPr="0096435E" w:rsidRDefault="004509E9" w:rsidP="00A859E0">
      <w:pPr>
        <w:tabs>
          <w:tab w:val="left" w:pos="426"/>
        </w:tabs>
        <w:rPr>
          <w:sz w:val="24"/>
          <w:szCs w:val="24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5070"/>
        <w:gridCol w:w="4819"/>
      </w:tblGrid>
      <w:tr w:rsidR="004509E9" w:rsidRPr="0096435E" w:rsidTr="00255AB2">
        <w:tc>
          <w:tcPr>
            <w:tcW w:w="5070" w:type="dxa"/>
          </w:tcPr>
          <w:p w:rsidR="004509E9" w:rsidRPr="0096435E" w:rsidRDefault="004509E9" w:rsidP="000F2A1F">
            <w:pPr>
              <w:pStyle w:val="5"/>
              <w:tabs>
                <w:tab w:val="left" w:pos="426"/>
              </w:tabs>
              <w:ind w:firstLine="0"/>
              <w:rPr>
                <w:b w:val="0"/>
                <w:i w:val="0"/>
                <w:sz w:val="24"/>
                <w:szCs w:val="24"/>
              </w:rPr>
            </w:pPr>
            <w:r w:rsidRPr="0096435E">
              <w:rPr>
                <w:b w:val="0"/>
                <w:i w:val="0"/>
                <w:sz w:val="24"/>
                <w:szCs w:val="24"/>
              </w:rPr>
              <w:t xml:space="preserve">О  внесении  изменений   в решение </w:t>
            </w:r>
            <w:proofErr w:type="spellStart"/>
            <w:r w:rsidR="00F77196">
              <w:rPr>
                <w:b w:val="0"/>
                <w:i w:val="0"/>
                <w:sz w:val="24"/>
                <w:szCs w:val="24"/>
              </w:rPr>
              <w:t>Нижнемактамин</w:t>
            </w:r>
            <w:r w:rsidRPr="0096435E">
              <w:rPr>
                <w:b w:val="0"/>
                <w:i w:val="0"/>
                <w:sz w:val="24"/>
                <w:szCs w:val="24"/>
              </w:rPr>
              <w:t>ского</w:t>
            </w:r>
            <w:proofErr w:type="spellEnd"/>
            <w:r w:rsidRPr="0096435E">
              <w:rPr>
                <w:b w:val="0"/>
                <w:i w:val="0"/>
                <w:sz w:val="24"/>
                <w:szCs w:val="24"/>
              </w:rPr>
              <w:t xml:space="preserve"> </w:t>
            </w:r>
            <w:r w:rsidR="00F77196" w:rsidRPr="00F77196">
              <w:rPr>
                <w:b w:val="0"/>
                <w:i w:val="0"/>
                <w:sz w:val="24"/>
                <w:szCs w:val="24"/>
              </w:rPr>
              <w:t>поселкового</w:t>
            </w:r>
            <w:r w:rsidRPr="0096435E">
              <w:rPr>
                <w:b w:val="0"/>
                <w:i w:val="0"/>
                <w:sz w:val="24"/>
                <w:szCs w:val="24"/>
              </w:rPr>
              <w:t xml:space="preserve"> Совета от </w:t>
            </w:r>
            <w:r w:rsidR="000F2A1F">
              <w:rPr>
                <w:b w:val="0"/>
                <w:i w:val="0"/>
                <w:sz w:val="24"/>
                <w:szCs w:val="24"/>
              </w:rPr>
              <w:t>17</w:t>
            </w:r>
            <w:r w:rsidRPr="0096435E">
              <w:rPr>
                <w:b w:val="0"/>
                <w:i w:val="0"/>
                <w:sz w:val="24"/>
                <w:szCs w:val="24"/>
              </w:rPr>
              <w:t xml:space="preserve"> декабря 20</w:t>
            </w:r>
            <w:r w:rsidR="00E945CF">
              <w:rPr>
                <w:b w:val="0"/>
                <w:i w:val="0"/>
                <w:sz w:val="24"/>
                <w:szCs w:val="24"/>
              </w:rPr>
              <w:t>2</w:t>
            </w:r>
            <w:r w:rsidR="000F2A1F">
              <w:rPr>
                <w:b w:val="0"/>
                <w:i w:val="0"/>
                <w:sz w:val="24"/>
                <w:szCs w:val="24"/>
              </w:rPr>
              <w:t>1</w:t>
            </w:r>
            <w:r w:rsidR="00E945CF">
              <w:rPr>
                <w:b w:val="0"/>
                <w:i w:val="0"/>
                <w:sz w:val="24"/>
                <w:szCs w:val="24"/>
              </w:rPr>
              <w:t xml:space="preserve"> года № </w:t>
            </w:r>
            <w:r w:rsidR="000F2A1F">
              <w:rPr>
                <w:b w:val="0"/>
                <w:i w:val="0"/>
                <w:sz w:val="24"/>
                <w:szCs w:val="24"/>
              </w:rPr>
              <w:t>4</w:t>
            </w:r>
            <w:r w:rsidR="00E945CF">
              <w:rPr>
                <w:b w:val="0"/>
                <w:i w:val="0"/>
                <w:sz w:val="24"/>
                <w:szCs w:val="24"/>
              </w:rPr>
              <w:t>1</w:t>
            </w:r>
            <w:r w:rsidRPr="0096435E">
              <w:rPr>
                <w:b w:val="0"/>
                <w:i w:val="0"/>
                <w:sz w:val="24"/>
                <w:szCs w:val="24"/>
              </w:rPr>
              <w:t xml:space="preserve"> «О бюджете </w:t>
            </w:r>
            <w:proofErr w:type="spellStart"/>
            <w:r w:rsidR="00F77196">
              <w:rPr>
                <w:b w:val="0"/>
                <w:i w:val="0"/>
                <w:sz w:val="24"/>
                <w:szCs w:val="24"/>
              </w:rPr>
              <w:t>п</w:t>
            </w:r>
            <w:r w:rsidR="00E917BB">
              <w:rPr>
                <w:b w:val="0"/>
                <w:i w:val="0"/>
                <w:sz w:val="24"/>
                <w:szCs w:val="24"/>
              </w:rPr>
              <w:t>.</w:t>
            </w:r>
            <w:r w:rsidR="00F77196">
              <w:rPr>
                <w:b w:val="0"/>
                <w:i w:val="0"/>
                <w:sz w:val="24"/>
                <w:szCs w:val="24"/>
              </w:rPr>
              <w:t>г</w:t>
            </w:r>
            <w:r w:rsidR="00E917BB">
              <w:rPr>
                <w:b w:val="0"/>
                <w:i w:val="0"/>
                <w:sz w:val="24"/>
                <w:szCs w:val="24"/>
              </w:rPr>
              <w:t>.</w:t>
            </w:r>
            <w:r w:rsidR="00F77196">
              <w:rPr>
                <w:b w:val="0"/>
                <w:i w:val="0"/>
                <w:sz w:val="24"/>
                <w:szCs w:val="24"/>
              </w:rPr>
              <w:t>т</w:t>
            </w:r>
            <w:proofErr w:type="spellEnd"/>
            <w:r w:rsidR="00F77196">
              <w:rPr>
                <w:b w:val="0"/>
                <w:i w:val="0"/>
                <w:sz w:val="24"/>
                <w:szCs w:val="24"/>
              </w:rPr>
              <w:t>. Нижняя Мактама</w:t>
            </w:r>
            <w:r w:rsidRPr="0096435E">
              <w:rPr>
                <w:b w:val="0"/>
                <w:i w:val="0"/>
                <w:sz w:val="24"/>
                <w:szCs w:val="24"/>
              </w:rPr>
              <w:t xml:space="preserve"> поселения </w:t>
            </w:r>
            <w:proofErr w:type="spellStart"/>
            <w:r w:rsidRPr="0096435E">
              <w:rPr>
                <w:b w:val="0"/>
                <w:i w:val="0"/>
                <w:sz w:val="24"/>
                <w:szCs w:val="24"/>
              </w:rPr>
              <w:t>Альметьевского</w:t>
            </w:r>
            <w:proofErr w:type="spellEnd"/>
            <w:r w:rsidRPr="0096435E">
              <w:rPr>
                <w:b w:val="0"/>
                <w:i w:val="0"/>
                <w:sz w:val="24"/>
                <w:szCs w:val="24"/>
              </w:rPr>
              <w:t xml:space="preserve"> муниципального района Республики Татарстан на 202</w:t>
            </w:r>
            <w:r w:rsidR="000F2A1F">
              <w:rPr>
                <w:b w:val="0"/>
                <w:i w:val="0"/>
                <w:sz w:val="24"/>
                <w:szCs w:val="24"/>
              </w:rPr>
              <w:t>2</w:t>
            </w:r>
            <w:r w:rsidR="00E945CF">
              <w:rPr>
                <w:b w:val="0"/>
                <w:i w:val="0"/>
                <w:sz w:val="24"/>
                <w:szCs w:val="24"/>
              </w:rPr>
              <w:t xml:space="preserve"> год и на плановый период 202</w:t>
            </w:r>
            <w:r w:rsidR="000F2A1F">
              <w:rPr>
                <w:b w:val="0"/>
                <w:i w:val="0"/>
                <w:sz w:val="24"/>
                <w:szCs w:val="24"/>
              </w:rPr>
              <w:t>3</w:t>
            </w:r>
            <w:r w:rsidRPr="0096435E">
              <w:rPr>
                <w:b w:val="0"/>
                <w:i w:val="0"/>
                <w:sz w:val="24"/>
                <w:szCs w:val="24"/>
              </w:rPr>
              <w:t xml:space="preserve"> и 202</w:t>
            </w:r>
            <w:r w:rsidR="000F2A1F">
              <w:rPr>
                <w:b w:val="0"/>
                <w:i w:val="0"/>
                <w:sz w:val="24"/>
                <w:szCs w:val="24"/>
              </w:rPr>
              <w:t>4</w:t>
            </w:r>
            <w:r w:rsidRPr="0096435E">
              <w:rPr>
                <w:b w:val="0"/>
                <w:i w:val="0"/>
                <w:sz w:val="24"/>
                <w:szCs w:val="24"/>
              </w:rPr>
              <w:t xml:space="preserve"> годов»   </w:t>
            </w:r>
          </w:p>
        </w:tc>
        <w:tc>
          <w:tcPr>
            <w:tcW w:w="4819" w:type="dxa"/>
          </w:tcPr>
          <w:p w:rsidR="004509E9" w:rsidRPr="0096435E" w:rsidRDefault="004509E9" w:rsidP="006D5E54">
            <w:pPr>
              <w:pStyle w:val="5"/>
              <w:tabs>
                <w:tab w:val="left" w:pos="426"/>
              </w:tabs>
              <w:ind w:firstLine="0"/>
              <w:rPr>
                <w:b w:val="0"/>
                <w:i w:val="0"/>
                <w:sz w:val="24"/>
                <w:szCs w:val="24"/>
              </w:rPr>
            </w:pPr>
          </w:p>
        </w:tc>
      </w:tr>
    </w:tbl>
    <w:p w:rsidR="004509E9" w:rsidRPr="0096435E" w:rsidRDefault="004509E9" w:rsidP="00A859E0">
      <w:pPr>
        <w:jc w:val="center"/>
        <w:rPr>
          <w:sz w:val="24"/>
          <w:szCs w:val="24"/>
        </w:rPr>
      </w:pPr>
    </w:p>
    <w:p w:rsidR="004509E9" w:rsidRDefault="00A67FD1" w:rsidP="00A67FD1">
      <w:pPr>
        <w:rPr>
          <w:spacing w:val="2"/>
          <w:sz w:val="24"/>
          <w:szCs w:val="24"/>
          <w:shd w:val="clear" w:color="auto" w:fill="FFFFFF"/>
        </w:rPr>
      </w:pPr>
      <w:r w:rsidRPr="006B477F">
        <w:rPr>
          <w:sz w:val="24"/>
          <w:szCs w:val="24"/>
        </w:rPr>
        <w:t xml:space="preserve">В соответствии с Бюджетным кодексом Российской Федерации, </w:t>
      </w:r>
      <w:hyperlink r:id="rId8" w:history="1">
        <w:r w:rsidRPr="006B477F">
          <w:rPr>
            <w:spacing w:val="2"/>
            <w:sz w:val="24"/>
            <w:szCs w:val="24"/>
            <w:shd w:val="clear" w:color="auto" w:fill="FFFFFF"/>
          </w:rPr>
          <w:t>Бюджетным кодексом</w:t>
        </w:r>
      </w:hyperlink>
      <w:r w:rsidRPr="006B477F">
        <w:rPr>
          <w:spacing w:val="2"/>
          <w:sz w:val="24"/>
          <w:szCs w:val="24"/>
          <w:shd w:val="clear" w:color="auto" w:fill="FFFFFF"/>
        </w:rPr>
        <w:t> Республики Татарстан</w:t>
      </w:r>
    </w:p>
    <w:p w:rsidR="00A67FD1" w:rsidRPr="0096435E" w:rsidRDefault="00A67FD1" w:rsidP="00A67FD1">
      <w:pPr>
        <w:rPr>
          <w:sz w:val="24"/>
          <w:szCs w:val="24"/>
        </w:rPr>
      </w:pPr>
    </w:p>
    <w:p w:rsidR="004509E9" w:rsidRPr="0096435E" w:rsidRDefault="00F77196" w:rsidP="00A859E0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Нижнемактамин</w:t>
      </w:r>
      <w:r w:rsidR="004509E9" w:rsidRPr="0096435E">
        <w:rPr>
          <w:sz w:val="24"/>
          <w:szCs w:val="24"/>
        </w:rPr>
        <w:t>ский</w:t>
      </w:r>
      <w:proofErr w:type="spellEnd"/>
      <w:r w:rsidR="004509E9" w:rsidRPr="0096435E">
        <w:rPr>
          <w:sz w:val="24"/>
          <w:szCs w:val="24"/>
        </w:rPr>
        <w:t xml:space="preserve"> </w:t>
      </w:r>
      <w:r w:rsidR="005A1A76">
        <w:rPr>
          <w:sz w:val="24"/>
          <w:szCs w:val="24"/>
        </w:rPr>
        <w:t>поселковый</w:t>
      </w:r>
      <w:r w:rsidR="004509E9" w:rsidRPr="0096435E">
        <w:rPr>
          <w:sz w:val="24"/>
          <w:szCs w:val="24"/>
        </w:rPr>
        <w:t xml:space="preserve"> Совет РЕШИЛ:   </w:t>
      </w:r>
    </w:p>
    <w:p w:rsidR="004509E9" w:rsidRPr="0096435E" w:rsidRDefault="004509E9" w:rsidP="00A859E0">
      <w:pPr>
        <w:pStyle w:val="5"/>
        <w:tabs>
          <w:tab w:val="left" w:pos="426"/>
        </w:tabs>
        <w:spacing w:after="0"/>
        <w:ind w:firstLine="0"/>
        <w:rPr>
          <w:b w:val="0"/>
          <w:i w:val="0"/>
          <w:sz w:val="24"/>
          <w:szCs w:val="24"/>
        </w:rPr>
      </w:pPr>
      <w:r w:rsidRPr="0096435E">
        <w:rPr>
          <w:b w:val="0"/>
          <w:i w:val="0"/>
          <w:sz w:val="24"/>
          <w:szCs w:val="24"/>
        </w:rPr>
        <w:tab/>
      </w:r>
      <w:r w:rsidRPr="0096435E">
        <w:rPr>
          <w:b w:val="0"/>
          <w:i w:val="0"/>
          <w:sz w:val="24"/>
          <w:szCs w:val="24"/>
        </w:rPr>
        <w:tab/>
        <w:t xml:space="preserve"> 1. Внести в решение </w:t>
      </w:r>
      <w:proofErr w:type="spellStart"/>
      <w:r w:rsidR="00F77196">
        <w:rPr>
          <w:b w:val="0"/>
          <w:i w:val="0"/>
          <w:sz w:val="24"/>
          <w:szCs w:val="24"/>
        </w:rPr>
        <w:t>Нижнемактамин</w:t>
      </w:r>
      <w:r w:rsidRPr="0096435E">
        <w:rPr>
          <w:b w:val="0"/>
          <w:i w:val="0"/>
          <w:sz w:val="24"/>
          <w:szCs w:val="24"/>
        </w:rPr>
        <w:t>ского</w:t>
      </w:r>
      <w:proofErr w:type="spellEnd"/>
      <w:r w:rsidRPr="0096435E">
        <w:rPr>
          <w:b w:val="0"/>
          <w:i w:val="0"/>
          <w:sz w:val="24"/>
          <w:szCs w:val="24"/>
        </w:rPr>
        <w:t xml:space="preserve"> </w:t>
      </w:r>
      <w:r w:rsidR="00F77196">
        <w:rPr>
          <w:b w:val="0"/>
          <w:i w:val="0"/>
          <w:sz w:val="24"/>
          <w:szCs w:val="24"/>
        </w:rPr>
        <w:t>поселкового</w:t>
      </w:r>
      <w:r w:rsidRPr="0096435E">
        <w:rPr>
          <w:b w:val="0"/>
          <w:i w:val="0"/>
          <w:sz w:val="24"/>
          <w:szCs w:val="24"/>
        </w:rPr>
        <w:t xml:space="preserve"> Совета </w:t>
      </w:r>
      <w:proofErr w:type="spellStart"/>
      <w:r w:rsidRPr="0096435E">
        <w:rPr>
          <w:b w:val="0"/>
          <w:i w:val="0"/>
          <w:sz w:val="24"/>
          <w:szCs w:val="24"/>
        </w:rPr>
        <w:t>Альметьевского</w:t>
      </w:r>
      <w:proofErr w:type="spellEnd"/>
      <w:r w:rsidRPr="0096435E">
        <w:rPr>
          <w:b w:val="0"/>
          <w:i w:val="0"/>
          <w:sz w:val="24"/>
          <w:szCs w:val="24"/>
        </w:rPr>
        <w:t xml:space="preserve"> муниципального района </w:t>
      </w:r>
      <w:r w:rsidR="000F2A1F" w:rsidRPr="0096435E">
        <w:rPr>
          <w:b w:val="0"/>
          <w:i w:val="0"/>
          <w:sz w:val="24"/>
          <w:szCs w:val="24"/>
        </w:rPr>
        <w:t xml:space="preserve">от </w:t>
      </w:r>
      <w:r w:rsidR="000F2A1F">
        <w:rPr>
          <w:b w:val="0"/>
          <w:i w:val="0"/>
          <w:sz w:val="24"/>
          <w:szCs w:val="24"/>
        </w:rPr>
        <w:t>17</w:t>
      </w:r>
      <w:r w:rsidR="000F2A1F" w:rsidRPr="0096435E">
        <w:rPr>
          <w:b w:val="0"/>
          <w:i w:val="0"/>
          <w:sz w:val="24"/>
          <w:szCs w:val="24"/>
        </w:rPr>
        <w:t xml:space="preserve"> декабря 20</w:t>
      </w:r>
      <w:r w:rsidR="000F2A1F">
        <w:rPr>
          <w:b w:val="0"/>
          <w:i w:val="0"/>
          <w:sz w:val="24"/>
          <w:szCs w:val="24"/>
        </w:rPr>
        <w:t>21 года № 41</w:t>
      </w:r>
      <w:r w:rsidR="000F2A1F" w:rsidRPr="0096435E">
        <w:rPr>
          <w:b w:val="0"/>
          <w:i w:val="0"/>
          <w:sz w:val="24"/>
          <w:szCs w:val="24"/>
        </w:rPr>
        <w:t xml:space="preserve"> «О бюджете </w:t>
      </w:r>
      <w:proofErr w:type="spellStart"/>
      <w:r w:rsidR="000F2A1F">
        <w:rPr>
          <w:b w:val="0"/>
          <w:i w:val="0"/>
          <w:sz w:val="24"/>
          <w:szCs w:val="24"/>
        </w:rPr>
        <w:t>п</w:t>
      </w:r>
      <w:r w:rsidR="00E917BB">
        <w:rPr>
          <w:b w:val="0"/>
          <w:i w:val="0"/>
          <w:sz w:val="24"/>
          <w:szCs w:val="24"/>
        </w:rPr>
        <w:t>.</w:t>
      </w:r>
      <w:r w:rsidR="000F2A1F">
        <w:rPr>
          <w:b w:val="0"/>
          <w:i w:val="0"/>
          <w:sz w:val="24"/>
          <w:szCs w:val="24"/>
        </w:rPr>
        <w:t>г</w:t>
      </w:r>
      <w:r w:rsidR="00E917BB">
        <w:rPr>
          <w:b w:val="0"/>
          <w:i w:val="0"/>
          <w:sz w:val="24"/>
          <w:szCs w:val="24"/>
        </w:rPr>
        <w:t>.</w:t>
      </w:r>
      <w:r w:rsidR="000F2A1F">
        <w:rPr>
          <w:b w:val="0"/>
          <w:i w:val="0"/>
          <w:sz w:val="24"/>
          <w:szCs w:val="24"/>
        </w:rPr>
        <w:t>т</w:t>
      </w:r>
      <w:proofErr w:type="spellEnd"/>
      <w:r w:rsidR="000F2A1F">
        <w:rPr>
          <w:b w:val="0"/>
          <w:i w:val="0"/>
          <w:sz w:val="24"/>
          <w:szCs w:val="24"/>
        </w:rPr>
        <w:t>. Нижняя Мактама</w:t>
      </w:r>
      <w:r w:rsidR="000F2A1F" w:rsidRPr="0096435E">
        <w:rPr>
          <w:b w:val="0"/>
          <w:i w:val="0"/>
          <w:sz w:val="24"/>
          <w:szCs w:val="24"/>
        </w:rPr>
        <w:t xml:space="preserve"> поселения </w:t>
      </w:r>
      <w:proofErr w:type="spellStart"/>
      <w:r w:rsidR="000F2A1F" w:rsidRPr="0096435E">
        <w:rPr>
          <w:b w:val="0"/>
          <w:i w:val="0"/>
          <w:sz w:val="24"/>
          <w:szCs w:val="24"/>
        </w:rPr>
        <w:t>Альметьевского</w:t>
      </w:r>
      <w:proofErr w:type="spellEnd"/>
      <w:r w:rsidR="000F2A1F" w:rsidRPr="0096435E">
        <w:rPr>
          <w:b w:val="0"/>
          <w:i w:val="0"/>
          <w:sz w:val="24"/>
          <w:szCs w:val="24"/>
        </w:rPr>
        <w:t xml:space="preserve"> муниципального района Республики Татарстан на 202</w:t>
      </w:r>
      <w:r w:rsidR="000F2A1F">
        <w:rPr>
          <w:b w:val="0"/>
          <w:i w:val="0"/>
          <w:sz w:val="24"/>
          <w:szCs w:val="24"/>
        </w:rPr>
        <w:t>2 год и на плановый период 2023</w:t>
      </w:r>
      <w:r w:rsidR="000F2A1F" w:rsidRPr="0096435E">
        <w:rPr>
          <w:b w:val="0"/>
          <w:i w:val="0"/>
          <w:sz w:val="24"/>
          <w:szCs w:val="24"/>
        </w:rPr>
        <w:t xml:space="preserve"> и 202</w:t>
      </w:r>
      <w:r w:rsidR="000F2A1F">
        <w:rPr>
          <w:b w:val="0"/>
          <w:i w:val="0"/>
          <w:sz w:val="24"/>
          <w:szCs w:val="24"/>
        </w:rPr>
        <w:t xml:space="preserve">4 годов» </w:t>
      </w:r>
      <w:r w:rsidRPr="0096435E">
        <w:rPr>
          <w:b w:val="0"/>
          <w:i w:val="0"/>
          <w:sz w:val="24"/>
          <w:szCs w:val="24"/>
        </w:rPr>
        <w:t xml:space="preserve">следующие изменения:   </w:t>
      </w:r>
    </w:p>
    <w:p w:rsidR="004509E9" w:rsidRPr="0096435E" w:rsidRDefault="004509E9" w:rsidP="007E0614">
      <w:pPr>
        <w:pStyle w:val="3"/>
        <w:tabs>
          <w:tab w:val="left" w:pos="0"/>
        </w:tabs>
        <w:spacing w:after="0"/>
        <w:ind w:left="0" w:firstLine="0"/>
        <w:rPr>
          <w:rFonts w:cs="Arial"/>
          <w:sz w:val="24"/>
          <w:szCs w:val="24"/>
        </w:rPr>
      </w:pPr>
      <w:r w:rsidRPr="0096435E">
        <w:rPr>
          <w:rFonts w:cs="Arial"/>
          <w:sz w:val="24"/>
          <w:szCs w:val="24"/>
        </w:rPr>
        <w:t xml:space="preserve">1.1. в пункте 1: </w:t>
      </w:r>
    </w:p>
    <w:p w:rsidR="004509E9" w:rsidRPr="0096435E" w:rsidRDefault="004509E9" w:rsidP="007E0614">
      <w:pPr>
        <w:pStyle w:val="3"/>
        <w:tabs>
          <w:tab w:val="left" w:pos="0"/>
        </w:tabs>
        <w:spacing w:after="0"/>
        <w:ind w:left="0" w:firstLine="0"/>
        <w:rPr>
          <w:rFonts w:cs="Arial"/>
          <w:sz w:val="24"/>
          <w:szCs w:val="24"/>
        </w:rPr>
      </w:pPr>
      <w:r w:rsidRPr="0096435E">
        <w:rPr>
          <w:rFonts w:cs="Arial"/>
          <w:sz w:val="24"/>
          <w:szCs w:val="24"/>
        </w:rPr>
        <w:t>а) в подпункте 1 цифры «</w:t>
      </w:r>
      <w:r w:rsidR="00F852B5">
        <w:rPr>
          <w:rFonts w:cs="Arial"/>
          <w:sz w:val="24"/>
          <w:szCs w:val="24"/>
        </w:rPr>
        <w:t>40 887 999,60</w:t>
      </w:r>
      <w:r w:rsidRPr="0096435E">
        <w:rPr>
          <w:rFonts w:cs="Arial"/>
          <w:sz w:val="24"/>
          <w:szCs w:val="24"/>
        </w:rPr>
        <w:t>» - заменить цифрами «</w:t>
      </w:r>
      <w:r w:rsidR="00F852B5">
        <w:rPr>
          <w:rFonts w:cs="Arial"/>
          <w:sz w:val="24"/>
          <w:szCs w:val="24"/>
        </w:rPr>
        <w:t>41 130 883,27</w:t>
      </w:r>
      <w:r w:rsidRPr="0096435E">
        <w:rPr>
          <w:rFonts w:cs="Arial"/>
          <w:sz w:val="24"/>
          <w:szCs w:val="24"/>
        </w:rPr>
        <w:t xml:space="preserve">»;  </w:t>
      </w:r>
    </w:p>
    <w:p w:rsidR="000F2A1F" w:rsidRDefault="004509E9" w:rsidP="00076A39">
      <w:pPr>
        <w:pStyle w:val="3"/>
        <w:tabs>
          <w:tab w:val="left" w:pos="0"/>
        </w:tabs>
        <w:spacing w:after="0"/>
        <w:ind w:left="0" w:firstLine="0"/>
        <w:rPr>
          <w:rFonts w:cs="Arial"/>
          <w:sz w:val="24"/>
          <w:szCs w:val="24"/>
        </w:rPr>
      </w:pPr>
      <w:r w:rsidRPr="0096435E">
        <w:rPr>
          <w:rFonts w:cs="Arial"/>
          <w:sz w:val="24"/>
          <w:szCs w:val="24"/>
        </w:rPr>
        <w:t>б) в подпункте 2 цифры «</w:t>
      </w:r>
      <w:r w:rsidR="00F852B5">
        <w:rPr>
          <w:rFonts w:cs="Arial"/>
          <w:sz w:val="24"/>
          <w:szCs w:val="24"/>
        </w:rPr>
        <w:t xml:space="preserve">45 911 787,07» - заменить цифрами </w:t>
      </w:r>
      <w:r w:rsidRPr="0096435E">
        <w:rPr>
          <w:rFonts w:cs="Arial"/>
          <w:sz w:val="24"/>
          <w:szCs w:val="24"/>
        </w:rPr>
        <w:t>«</w:t>
      </w:r>
      <w:r w:rsidR="00F852B5">
        <w:rPr>
          <w:rFonts w:cs="Arial"/>
          <w:sz w:val="24"/>
          <w:szCs w:val="24"/>
        </w:rPr>
        <w:t>48 690 916,90</w:t>
      </w:r>
      <w:r w:rsidR="0025057F" w:rsidRPr="0025057F">
        <w:rPr>
          <w:rFonts w:cs="Arial"/>
          <w:sz w:val="24"/>
          <w:szCs w:val="24"/>
        </w:rPr>
        <w:t>‬</w:t>
      </w:r>
      <w:r w:rsidRPr="0096435E">
        <w:rPr>
          <w:rFonts w:cs="Arial"/>
          <w:sz w:val="24"/>
          <w:szCs w:val="24"/>
        </w:rPr>
        <w:t>»;</w:t>
      </w:r>
    </w:p>
    <w:p w:rsidR="00971BB5" w:rsidRDefault="000F2A1F" w:rsidP="00076A39">
      <w:pPr>
        <w:pStyle w:val="3"/>
        <w:tabs>
          <w:tab w:val="left" w:pos="0"/>
        </w:tabs>
        <w:spacing w:after="0"/>
        <w:ind w:left="0" w:firstLine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в)</w:t>
      </w:r>
      <w:r w:rsidRPr="0096435E">
        <w:rPr>
          <w:rFonts w:cs="Arial"/>
          <w:sz w:val="24"/>
          <w:szCs w:val="24"/>
        </w:rPr>
        <w:t xml:space="preserve"> в подпункте </w:t>
      </w:r>
      <w:r>
        <w:rPr>
          <w:rFonts w:cs="Arial"/>
          <w:sz w:val="24"/>
          <w:szCs w:val="24"/>
        </w:rPr>
        <w:t>3</w:t>
      </w:r>
      <w:r w:rsidRPr="0096435E">
        <w:rPr>
          <w:rFonts w:cs="Arial"/>
          <w:sz w:val="24"/>
          <w:szCs w:val="24"/>
        </w:rPr>
        <w:t xml:space="preserve"> цифры «</w:t>
      </w:r>
      <w:r w:rsidR="00F852B5">
        <w:rPr>
          <w:rFonts w:cs="Arial"/>
          <w:sz w:val="24"/>
          <w:szCs w:val="24"/>
        </w:rPr>
        <w:t>5 023 787,47</w:t>
      </w:r>
      <w:r w:rsidRPr="0096435E">
        <w:rPr>
          <w:rFonts w:cs="Arial"/>
          <w:sz w:val="24"/>
          <w:szCs w:val="24"/>
        </w:rPr>
        <w:t>» - заменить цифрами «</w:t>
      </w:r>
      <w:r w:rsidR="00F852B5">
        <w:rPr>
          <w:rFonts w:cs="Arial"/>
          <w:sz w:val="24"/>
          <w:szCs w:val="24"/>
        </w:rPr>
        <w:t>7 560 033,63</w:t>
      </w:r>
      <w:r w:rsidRPr="0096435E">
        <w:rPr>
          <w:rFonts w:cs="Arial"/>
          <w:sz w:val="24"/>
          <w:szCs w:val="24"/>
        </w:rPr>
        <w:t>»;</w:t>
      </w:r>
    </w:p>
    <w:p w:rsidR="004509E9" w:rsidRPr="0096435E" w:rsidRDefault="004509E9" w:rsidP="00403FD8">
      <w:pPr>
        <w:widowControl/>
        <w:tabs>
          <w:tab w:val="left" w:pos="0"/>
        </w:tabs>
        <w:autoSpaceDE/>
        <w:autoSpaceDN/>
        <w:adjustRightInd/>
        <w:ind w:firstLine="0"/>
        <w:rPr>
          <w:sz w:val="24"/>
          <w:szCs w:val="24"/>
        </w:rPr>
      </w:pPr>
      <w:r w:rsidRPr="0096435E">
        <w:rPr>
          <w:sz w:val="24"/>
          <w:szCs w:val="24"/>
        </w:rPr>
        <w:t>1.2. приложение № 1 (таблица 1) изложить в новой редакции (прилагается);</w:t>
      </w:r>
    </w:p>
    <w:p w:rsidR="004509E9" w:rsidRPr="0096435E" w:rsidRDefault="004509E9" w:rsidP="00E0207F">
      <w:pPr>
        <w:pStyle w:val="3"/>
        <w:tabs>
          <w:tab w:val="left" w:pos="0"/>
        </w:tabs>
        <w:spacing w:after="0"/>
        <w:ind w:left="0" w:firstLine="0"/>
        <w:rPr>
          <w:rFonts w:cs="Arial"/>
          <w:sz w:val="24"/>
          <w:szCs w:val="24"/>
        </w:rPr>
      </w:pPr>
      <w:r w:rsidRPr="0096435E">
        <w:rPr>
          <w:rFonts w:cs="Arial"/>
          <w:sz w:val="24"/>
          <w:szCs w:val="24"/>
        </w:rPr>
        <w:t xml:space="preserve">1.3. приложение № 2 (таблица 1) изложить в новой редакции (прилагается); </w:t>
      </w:r>
    </w:p>
    <w:p w:rsidR="004509E9" w:rsidRPr="0096435E" w:rsidRDefault="004509E9" w:rsidP="00A859E0">
      <w:pPr>
        <w:pStyle w:val="3"/>
        <w:tabs>
          <w:tab w:val="left" w:pos="0"/>
        </w:tabs>
        <w:spacing w:after="0"/>
        <w:ind w:left="0" w:firstLine="0"/>
        <w:rPr>
          <w:rFonts w:cs="Arial"/>
          <w:sz w:val="24"/>
          <w:szCs w:val="24"/>
        </w:rPr>
      </w:pPr>
      <w:r w:rsidRPr="0096435E">
        <w:rPr>
          <w:rFonts w:cs="Arial"/>
          <w:sz w:val="24"/>
          <w:szCs w:val="24"/>
        </w:rPr>
        <w:t xml:space="preserve">1.4. приложение № </w:t>
      </w:r>
      <w:r w:rsidR="000F2A1F">
        <w:rPr>
          <w:rFonts w:cs="Arial"/>
          <w:sz w:val="24"/>
          <w:szCs w:val="24"/>
        </w:rPr>
        <w:t>3</w:t>
      </w:r>
      <w:r w:rsidRPr="0096435E">
        <w:rPr>
          <w:rFonts w:cs="Arial"/>
          <w:sz w:val="24"/>
          <w:szCs w:val="24"/>
        </w:rPr>
        <w:t xml:space="preserve"> (таблица 1) изложить в новой редакции (прилагается); </w:t>
      </w:r>
    </w:p>
    <w:p w:rsidR="004509E9" w:rsidRDefault="004509E9" w:rsidP="00A859E0">
      <w:pPr>
        <w:pStyle w:val="3"/>
        <w:tabs>
          <w:tab w:val="left" w:pos="0"/>
        </w:tabs>
        <w:spacing w:after="0"/>
        <w:ind w:left="0" w:firstLine="0"/>
        <w:rPr>
          <w:rFonts w:cs="Arial"/>
          <w:sz w:val="24"/>
          <w:szCs w:val="24"/>
        </w:rPr>
      </w:pPr>
      <w:r w:rsidRPr="0096435E">
        <w:rPr>
          <w:rFonts w:cs="Arial"/>
          <w:sz w:val="24"/>
          <w:szCs w:val="24"/>
        </w:rPr>
        <w:t xml:space="preserve">1.5. приложение № </w:t>
      </w:r>
      <w:r w:rsidR="000F2A1F">
        <w:rPr>
          <w:rFonts w:cs="Arial"/>
          <w:sz w:val="24"/>
          <w:szCs w:val="24"/>
        </w:rPr>
        <w:t>4</w:t>
      </w:r>
      <w:r w:rsidR="006B5FE0">
        <w:rPr>
          <w:rFonts w:cs="Arial"/>
          <w:sz w:val="24"/>
          <w:szCs w:val="24"/>
        </w:rPr>
        <w:t xml:space="preserve"> </w:t>
      </w:r>
      <w:r w:rsidRPr="0096435E">
        <w:rPr>
          <w:rFonts w:cs="Arial"/>
          <w:sz w:val="24"/>
          <w:szCs w:val="24"/>
        </w:rPr>
        <w:t xml:space="preserve">(таблица 1) изложить в новой редакции (прилагается); </w:t>
      </w:r>
    </w:p>
    <w:p w:rsidR="008225AA" w:rsidRPr="008225AA" w:rsidRDefault="004509E9" w:rsidP="008225AA">
      <w:pPr>
        <w:pStyle w:val="a9"/>
        <w:ind w:firstLine="708"/>
        <w:jc w:val="both"/>
        <w:rPr>
          <w:rFonts w:ascii="Arial" w:hAnsi="Arial" w:cs="Arial"/>
          <w:sz w:val="24"/>
          <w:szCs w:val="24"/>
        </w:rPr>
      </w:pPr>
      <w:r w:rsidRPr="008225AA">
        <w:rPr>
          <w:rFonts w:ascii="Arial" w:hAnsi="Arial" w:cs="Arial"/>
          <w:sz w:val="24"/>
          <w:szCs w:val="24"/>
        </w:rPr>
        <w:t xml:space="preserve">2.Обнародовать настоящее решение на специальных стендах, расположенных на территории </w:t>
      </w:r>
      <w:proofErr w:type="spellStart"/>
      <w:r w:rsidR="006B5FE0" w:rsidRPr="008225AA">
        <w:rPr>
          <w:rFonts w:ascii="Arial" w:hAnsi="Arial" w:cs="Arial"/>
          <w:sz w:val="24"/>
          <w:szCs w:val="24"/>
        </w:rPr>
        <w:t>п</w:t>
      </w:r>
      <w:r w:rsidR="00E917BB" w:rsidRPr="008225AA">
        <w:rPr>
          <w:rFonts w:ascii="Arial" w:hAnsi="Arial" w:cs="Arial"/>
          <w:sz w:val="24"/>
          <w:szCs w:val="24"/>
        </w:rPr>
        <w:t>.</w:t>
      </w:r>
      <w:r w:rsidR="006B5FE0" w:rsidRPr="008225AA">
        <w:rPr>
          <w:rFonts w:ascii="Arial" w:hAnsi="Arial" w:cs="Arial"/>
          <w:sz w:val="24"/>
          <w:szCs w:val="24"/>
        </w:rPr>
        <w:t>г</w:t>
      </w:r>
      <w:r w:rsidR="00E917BB" w:rsidRPr="008225AA">
        <w:rPr>
          <w:rFonts w:ascii="Arial" w:hAnsi="Arial" w:cs="Arial"/>
          <w:sz w:val="24"/>
          <w:szCs w:val="24"/>
        </w:rPr>
        <w:t>.</w:t>
      </w:r>
      <w:r w:rsidR="006B5FE0" w:rsidRPr="008225AA">
        <w:rPr>
          <w:rFonts w:ascii="Arial" w:hAnsi="Arial" w:cs="Arial"/>
          <w:sz w:val="24"/>
          <w:szCs w:val="24"/>
        </w:rPr>
        <w:t>т</w:t>
      </w:r>
      <w:proofErr w:type="spellEnd"/>
      <w:r w:rsidR="00A354BB" w:rsidRPr="008225AA">
        <w:rPr>
          <w:rFonts w:ascii="Arial" w:hAnsi="Arial" w:cs="Arial"/>
          <w:sz w:val="24"/>
          <w:szCs w:val="24"/>
        </w:rPr>
        <w:t>.</w:t>
      </w:r>
      <w:r w:rsidR="008225AA" w:rsidRPr="008225AA">
        <w:rPr>
          <w:rFonts w:ascii="Arial" w:hAnsi="Arial" w:cs="Arial"/>
          <w:sz w:val="24"/>
          <w:szCs w:val="24"/>
        </w:rPr>
        <w:t xml:space="preserve"> </w:t>
      </w:r>
      <w:r w:rsidR="00F77196" w:rsidRPr="008225AA">
        <w:rPr>
          <w:rFonts w:ascii="Arial" w:hAnsi="Arial" w:cs="Arial"/>
          <w:sz w:val="24"/>
          <w:szCs w:val="24"/>
        </w:rPr>
        <w:t>Нижн</w:t>
      </w:r>
      <w:r w:rsidR="006B5FE0" w:rsidRPr="008225AA">
        <w:rPr>
          <w:rFonts w:ascii="Arial" w:hAnsi="Arial" w:cs="Arial"/>
          <w:sz w:val="24"/>
          <w:szCs w:val="24"/>
        </w:rPr>
        <w:t>яя М</w:t>
      </w:r>
      <w:r w:rsidR="00F77196" w:rsidRPr="008225AA">
        <w:rPr>
          <w:rFonts w:ascii="Arial" w:hAnsi="Arial" w:cs="Arial"/>
          <w:sz w:val="24"/>
          <w:szCs w:val="24"/>
        </w:rPr>
        <w:t>актам</w:t>
      </w:r>
      <w:r w:rsidR="006B5FE0" w:rsidRPr="008225AA">
        <w:rPr>
          <w:rFonts w:ascii="Arial" w:hAnsi="Arial" w:cs="Arial"/>
          <w:sz w:val="24"/>
          <w:szCs w:val="24"/>
        </w:rPr>
        <w:t xml:space="preserve">а и </w:t>
      </w:r>
      <w:proofErr w:type="spellStart"/>
      <w:r w:rsidR="00E917BB" w:rsidRPr="008225AA">
        <w:rPr>
          <w:rFonts w:ascii="Arial" w:hAnsi="Arial" w:cs="Arial"/>
          <w:sz w:val="24"/>
          <w:szCs w:val="24"/>
        </w:rPr>
        <w:t>с</w:t>
      </w:r>
      <w:proofErr w:type="gramStart"/>
      <w:r w:rsidR="006B5FE0" w:rsidRPr="008225AA">
        <w:rPr>
          <w:rFonts w:ascii="Arial" w:hAnsi="Arial" w:cs="Arial"/>
          <w:sz w:val="24"/>
          <w:szCs w:val="24"/>
        </w:rPr>
        <w:t>.Т</w:t>
      </w:r>
      <w:proofErr w:type="gramEnd"/>
      <w:r w:rsidR="006B5FE0" w:rsidRPr="008225AA">
        <w:rPr>
          <w:rFonts w:ascii="Arial" w:hAnsi="Arial" w:cs="Arial"/>
          <w:sz w:val="24"/>
          <w:szCs w:val="24"/>
        </w:rPr>
        <w:t>ихоновка</w:t>
      </w:r>
      <w:proofErr w:type="spellEnd"/>
      <w:r w:rsidR="00B45C2D" w:rsidRPr="008225AA">
        <w:rPr>
          <w:rFonts w:ascii="Arial" w:hAnsi="Arial" w:cs="Arial"/>
          <w:color w:val="000000"/>
          <w:sz w:val="24"/>
          <w:szCs w:val="24"/>
        </w:rPr>
        <w:t>,</w:t>
      </w:r>
      <w:r w:rsidR="002F4C1C" w:rsidRPr="008225AA">
        <w:rPr>
          <w:rFonts w:ascii="Arial" w:hAnsi="Arial" w:cs="Arial"/>
          <w:color w:val="000000"/>
          <w:sz w:val="24"/>
          <w:szCs w:val="24"/>
        </w:rPr>
        <w:t xml:space="preserve"> </w:t>
      </w:r>
      <w:r w:rsidR="00AF7D9B" w:rsidRPr="008225AA">
        <w:rPr>
          <w:rFonts w:ascii="Arial" w:hAnsi="Arial" w:cs="Arial"/>
          <w:color w:val="000000"/>
          <w:sz w:val="24"/>
          <w:szCs w:val="24"/>
        </w:rPr>
        <w:t xml:space="preserve">а </w:t>
      </w:r>
      <w:r w:rsidRPr="008225AA">
        <w:rPr>
          <w:rFonts w:ascii="Arial" w:hAnsi="Arial" w:cs="Arial"/>
          <w:color w:val="000000"/>
          <w:sz w:val="24"/>
          <w:szCs w:val="24"/>
        </w:rPr>
        <w:t xml:space="preserve">также разместить </w:t>
      </w:r>
      <w:r w:rsidR="000F2A1F" w:rsidRPr="008225AA">
        <w:rPr>
          <w:rFonts w:ascii="Arial" w:hAnsi="Arial" w:cs="Arial"/>
          <w:color w:val="000000"/>
          <w:sz w:val="24"/>
          <w:szCs w:val="24"/>
        </w:rPr>
        <w:t xml:space="preserve">на "Официальном портале правовой информации Республики Татарстан" (PRAVO.TATARSTAN.RU) и </w:t>
      </w:r>
      <w:r w:rsidRPr="008225AA">
        <w:rPr>
          <w:rFonts w:ascii="Arial" w:hAnsi="Arial" w:cs="Arial"/>
          <w:color w:val="000000"/>
          <w:sz w:val="24"/>
          <w:szCs w:val="24"/>
        </w:rPr>
        <w:t xml:space="preserve">на сайте </w:t>
      </w:r>
      <w:proofErr w:type="spellStart"/>
      <w:r w:rsidRPr="008225AA">
        <w:rPr>
          <w:rFonts w:ascii="Arial" w:hAnsi="Arial" w:cs="Arial"/>
          <w:color w:val="000000"/>
          <w:sz w:val="24"/>
          <w:szCs w:val="24"/>
        </w:rPr>
        <w:t>Альметьевского</w:t>
      </w:r>
      <w:proofErr w:type="spellEnd"/>
      <w:r w:rsidRPr="008225AA">
        <w:rPr>
          <w:rFonts w:ascii="Arial" w:hAnsi="Arial" w:cs="Arial"/>
          <w:color w:val="000000"/>
          <w:sz w:val="24"/>
          <w:szCs w:val="24"/>
        </w:rPr>
        <w:t xml:space="preserve"> муниципального района Республики Татарстан </w:t>
      </w:r>
      <w:r w:rsidR="008225AA" w:rsidRPr="008225AA">
        <w:rPr>
          <w:rFonts w:ascii="Arial" w:hAnsi="Arial" w:cs="Arial"/>
          <w:sz w:val="24"/>
          <w:szCs w:val="24"/>
        </w:rPr>
        <w:t>в информационно-телекоммуникационной сети «Интернет».</w:t>
      </w:r>
    </w:p>
    <w:p w:rsidR="004509E9" w:rsidRPr="0096435E" w:rsidRDefault="004509E9" w:rsidP="00A859E0">
      <w:pPr>
        <w:pStyle w:val="3"/>
        <w:spacing w:after="0"/>
        <w:ind w:left="0" w:firstLine="708"/>
        <w:rPr>
          <w:rFonts w:cs="Arial"/>
          <w:sz w:val="24"/>
          <w:szCs w:val="24"/>
        </w:rPr>
      </w:pPr>
      <w:r w:rsidRPr="0096435E">
        <w:rPr>
          <w:rFonts w:cs="Arial"/>
          <w:sz w:val="24"/>
          <w:szCs w:val="24"/>
        </w:rPr>
        <w:t>3. Настоящее решение вступает в силу после его официального опубликования (обнародования).</w:t>
      </w:r>
    </w:p>
    <w:p w:rsidR="004509E9" w:rsidRPr="0096435E" w:rsidRDefault="004509E9" w:rsidP="00A54B4B">
      <w:pPr>
        <w:rPr>
          <w:sz w:val="24"/>
          <w:szCs w:val="24"/>
        </w:rPr>
      </w:pPr>
      <w:r w:rsidRPr="0096435E">
        <w:rPr>
          <w:sz w:val="24"/>
          <w:szCs w:val="24"/>
        </w:rPr>
        <w:t xml:space="preserve">4. </w:t>
      </w:r>
      <w:proofErr w:type="gramStart"/>
      <w:r w:rsidRPr="0096435E">
        <w:rPr>
          <w:sz w:val="24"/>
          <w:szCs w:val="24"/>
        </w:rPr>
        <w:t>Контроль за</w:t>
      </w:r>
      <w:proofErr w:type="gramEnd"/>
      <w:r w:rsidRPr="0096435E">
        <w:rPr>
          <w:sz w:val="24"/>
          <w:szCs w:val="24"/>
        </w:rPr>
        <w:t xml:space="preserve"> исполнением настоящего решения возложить на главу </w:t>
      </w:r>
      <w:r w:rsidR="008225AA">
        <w:rPr>
          <w:sz w:val="24"/>
          <w:szCs w:val="24"/>
        </w:rPr>
        <w:t xml:space="preserve">              </w:t>
      </w:r>
      <w:proofErr w:type="spellStart"/>
      <w:r w:rsidR="000F2A1F">
        <w:rPr>
          <w:sz w:val="24"/>
          <w:szCs w:val="24"/>
        </w:rPr>
        <w:t>п</w:t>
      </w:r>
      <w:r w:rsidR="008225AA">
        <w:rPr>
          <w:sz w:val="24"/>
          <w:szCs w:val="24"/>
        </w:rPr>
        <w:t>.</w:t>
      </w:r>
      <w:r w:rsidR="000F2A1F">
        <w:rPr>
          <w:sz w:val="24"/>
          <w:szCs w:val="24"/>
        </w:rPr>
        <w:t>г</w:t>
      </w:r>
      <w:r w:rsidR="008225AA">
        <w:rPr>
          <w:sz w:val="24"/>
          <w:szCs w:val="24"/>
        </w:rPr>
        <w:t>.</w:t>
      </w:r>
      <w:r w:rsidR="000F2A1F">
        <w:rPr>
          <w:sz w:val="24"/>
          <w:szCs w:val="24"/>
        </w:rPr>
        <w:t>т</w:t>
      </w:r>
      <w:proofErr w:type="spellEnd"/>
      <w:r w:rsidR="000F2A1F">
        <w:rPr>
          <w:sz w:val="24"/>
          <w:szCs w:val="24"/>
        </w:rPr>
        <w:t xml:space="preserve">. </w:t>
      </w:r>
      <w:r w:rsidR="00F77196">
        <w:rPr>
          <w:sz w:val="24"/>
          <w:szCs w:val="24"/>
        </w:rPr>
        <w:t>Нижн</w:t>
      </w:r>
      <w:r w:rsidR="000F2A1F">
        <w:rPr>
          <w:sz w:val="24"/>
          <w:szCs w:val="24"/>
        </w:rPr>
        <w:t>яя Мактама</w:t>
      </w:r>
      <w:r w:rsidRPr="0096435E">
        <w:rPr>
          <w:sz w:val="24"/>
          <w:szCs w:val="24"/>
        </w:rPr>
        <w:t>.</w:t>
      </w:r>
    </w:p>
    <w:p w:rsidR="004509E9" w:rsidRPr="0096435E" w:rsidRDefault="004509E9" w:rsidP="00A54B4B">
      <w:pPr>
        <w:rPr>
          <w:sz w:val="24"/>
          <w:szCs w:val="24"/>
        </w:rPr>
      </w:pPr>
    </w:p>
    <w:p w:rsidR="004509E9" w:rsidRPr="0096435E" w:rsidRDefault="004509E9" w:rsidP="00A54B4B">
      <w:pPr>
        <w:rPr>
          <w:sz w:val="24"/>
          <w:szCs w:val="24"/>
        </w:rPr>
      </w:pPr>
    </w:p>
    <w:p w:rsidR="004509E9" w:rsidRPr="0096435E" w:rsidRDefault="004509E9" w:rsidP="00A54B4B">
      <w:pPr>
        <w:rPr>
          <w:sz w:val="24"/>
          <w:szCs w:val="24"/>
        </w:rPr>
      </w:pPr>
    </w:p>
    <w:p w:rsidR="004509E9" w:rsidRPr="0096435E" w:rsidRDefault="004509E9" w:rsidP="006B5FE0">
      <w:pPr>
        <w:ind w:firstLine="0"/>
        <w:rPr>
          <w:sz w:val="24"/>
          <w:szCs w:val="24"/>
        </w:rPr>
      </w:pPr>
      <w:r w:rsidRPr="0096435E">
        <w:rPr>
          <w:sz w:val="24"/>
          <w:szCs w:val="24"/>
        </w:rPr>
        <w:t xml:space="preserve">Глава </w:t>
      </w:r>
      <w:proofErr w:type="spellStart"/>
      <w:r w:rsidR="006B5FE0" w:rsidRPr="006B5FE0">
        <w:rPr>
          <w:sz w:val="24"/>
          <w:szCs w:val="24"/>
        </w:rPr>
        <w:t>п</w:t>
      </w:r>
      <w:r w:rsidR="008225AA">
        <w:rPr>
          <w:sz w:val="24"/>
          <w:szCs w:val="24"/>
        </w:rPr>
        <w:t>.</w:t>
      </w:r>
      <w:r w:rsidR="006B5FE0" w:rsidRPr="006B5FE0">
        <w:rPr>
          <w:sz w:val="24"/>
          <w:szCs w:val="24"/>
        </w:rPr>
        <w:t>г</w:t>
      </w:r>
      <w:r w:rsidR="008225AA">
        <w:rPr>
          <w:sz w:val="24"/>
          <w:szCs w:val="24"/>
        </w:rPr>
        <w:t>.</w:t>
      </w:r>
      <w:r w:rsidR="006B5FE0" w:rsidRPr="006B5FE0">
        <w:rPr>
          <w:sz w:val="24"/>
          <w:szCs w:val="24"/>
        </w:rPr>
        <w:t>т</w:t>
      </w:r>
      <w:proofErr w:type="spellEnd"/>
      <w:r w:rsidR="006B5FE0" w:rsidRPr="006B5FE0">
        <w:rPr>
          <w:sz w:val="24"/>
          <w:szCs w:val="24"/>
        </w:rPr>
        <w:t>. Нижняя Мактама</w:t>
      </w:r>
      <w:r w:rsidR="004D5EF9" w:rsidRPr="006B5FE0">
        <w:rPr>
          <w:sz w:val="24"/>
          <w:szCs w:val="24"/>
        </w:rPr>
        <w:tab/>
      </w:r>
      <w:r w:rsidR="004D5EF9">
        <w:rPr>
          <w:sz w:val="24"/>
          <w:szCs w:val="24"/>
        </w:rPr>
        <w:tab/>
        <w:t xml:space="preserve">         </w:t>
      </w:r>
      <w:r w:rsidRPr="0096435E">
        <w:rPr>
          <w:sz w:val="24"/>
          <w:szCs w:val="24"/>
        </w:rPr>
        <w:t xml:space="preserve">                                </w:t>
      </w:r>
      <w:proofErr w:type="spellStart"/>
      <w:r w:rsidR="006B5FE0">
        <w:rPr>
          <w:sz w:val="24"/>
          <w:szCs w:val="24"/>
        </w:rPr>
        <w:t>Р.А.Бадретдинов</w:t>
      </w:r>
      <w:proofErr w:type="spellEnd"/>
      <w:r w:rsidRPr="0096435E">
        <w:rPr>
          <w:sz w:val="24"/>
          <w:szCs w:val="24"/>
        </w:rPr>
        <w:t xml:space="preserve">    </w:t>
      </w:r>
    </w:p>
    <w:p w:rsidR="004509E9" w:rsidRPr="0096435E" w:rsidRDefault="004509E9" w:rsidP="00651F78">
      <w:pPr>
        <w:rPr>
          <w:b/>
          <w:sz w:val="24"/>
          <w:szCs w:val="24"/>
        </w:rPr>
      </w:pPr>
    </w:p>
    <w:p w:rsidR="004509E9" w:rsidRDefault="004509E9" w:rsidP="00651F78">
      <w:pPr>
        <w:rPr>
          <w:b/>
          <w:sz w:val="24"/>
          <w:szCs w:val="24"/>
        </w:rPr>
      </w:pPr>
    </w:p>
    <w:p w:rsidR="00C03CCB" w:rsidRDefault="00C03CCB" w:rsidP="00651F78">
      <w:pPr>
        <w:rPr>
          <w:b/>
          <w:sz w:val="24"/>
          <w:szCs w:val="24"/>
        </w:rPr>
      </w:pPr>
    </w:p>
    <w:p w:rsidR="00C03CCB" w:rsidRDefault="00C03CCB" w:rsidP="00651F78">
      <w:pPr>
        <w:rPr>
          <w:b/>
          <w:sz w:val="24"/>
          <w:szCs w:val="24"/>
        </w:rPr>
      </w:pPr>
    </w:p>
    <w:p w:rsidR="00C03CCB" w:rsidRDefault="00C03CCB" w:rsidP="00651F78">
      <w:pPr>
        <w:rPr>
          <w:b/>
          <w:sz w:val="24"/>
          <w:szCs w:val="24"/>
        </w:rPr>
      </w:pPr>
    </w:p>
    <w:p w:rsidR="00C03CCB" w:rsidRDefault="00C03CCB" w:rsidP="00651F78">
      <w:pPr>
        <w:rPr>
          <w:b/>
          <w:sz w:val="24"/>
          <w:szCs w:val="24"/>
        </w:rPr>
      </w:pPr>
    </w:p>
    <w:p w:rsidR="00C03CCB" w:rsidRDefault="00C03CCB" w:rsidP="00651F78">
      <w:pPr>
        <w:rPr>
          <w:b/>
          <w:sz w:val="24"/>
          <w:szCs w:val="24"/>
        </w:rPr>
      </w:pPr>
    </w:p>
    <w:p w:rsidR="00C03CCB" w:rsidRDefault="00C03CCB" w:rsidP="0045701A">
      <w:pPr>
        <w:ind w:firstLine="0"/>
        <w:rPr>
          <w:b/>
          <w:sz w:val="24"/>
          <w:szCs w:val="24"/>
        </w:rPr>
      </w:pPr>
    </w:p>
    <w:p w:rsidR="00C03CCB" w:rsidRDefault="00C03CCB" w:rsidP="00651F78">
      <w:pPr>
        <w:rPr>
          <w:b/>
          <w:sz w:val="24"/>
          <w:szCs w:val="24"/>
        </w:rPr>
      </w:pPr>
    </w:p>
    <w:tbl>
      <w:tblPr>
        <w:tblW w:w="9888" w:type="dxa"/>
        <w:tblInd w:w="108" w:type="dxa"/>
        <w:tblLook w:val="04A0" w:firstRow="1" w:lastRow="0" w:firstColumn="1" w:lastColumn="0" w:noHBand="0" w:noVBand="1"/>
      </w:tblPr>
      <w:tblGrid>
        <w:gridCol w:w="4253"/>
        <w:gridCol w:w="1363"/>
        <w:gridCol w:w="1614"/>
        <w:gridCol w:w="2422"/>
        <w:gridCol w:w="14"/>
        <w:gridCol w:w="208"/>
        <w:gridCol w:w="14"/>
      </w:tblGrid>
      <w:tr w:rsidR="00DE5690" w:rsidRPr="00DE5690" w:rsidTr="00DE5690">
        <w:trPr>
          <w:trHeight w:val="2190"/>
        </w:trPr>
        <w:tc>
          <w:tcPr>
            <w:tcW w:w="561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 xml:space="preserve">Приложение №1                                                                                               к Решению </w:t>
            </w:r>
            <w:proofErr w:type="spellStart"/>
            <w:r w:rsidRPr="00DE5690">
              <w:rPr>
                <w:color w:val="000000"/>
                <w:sz w:val="24"/>
                <w:szCs w:val="24"/>
              </w:rPr>
              <w:t>Нижнемактаминского</w:t>
            </w:r>
            <w:proofErr w:type="spellEnd"/>
            <w:r w:rsidRPr="00DE5690">
              <w:rPr>
                <w:color w:val="000000"/>
                <w:sz w:val="24"/>
                <w:szCs w:val="24"/>
              </w:rPr>
              <w:t xml:space="preserve">  поселкового   Совета   </w:t>
            </w:r>
            <w:proofErr w:type="spellStart"/>
            <w:r w:rsidRPr="00DE5690">
              <w:rPr>
                <w:color w:val="000000"/>
                <w:sz w:val="24"/>
                <w:szCs w:val="24"/>
              </w:rPr>
              <w:t>Альметьевского</w:t>
            </w:r>
            <w:proofErr w:type="spellEnd"/>
            <w:r w:rsidRPr="00DE5690">
              <w:rPr>
                <w:color w:val="000000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22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DE5690" w:rsidRPr="00DE5690" w:rsidTr="00DE5690">
        <w:trPr>
          <w:trHeight w:val="600"/>
        </w:trPr>
        <w:tc>
          <w:tcPr>
            <w:tcW w:w="561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 xml:space="preserve"> от                    2022 года №        </w:t>
            </w:r>
          </w:p>
        </w:tc>
        <w:tc>
          <w:tcPr>
            <w:tcW w:w="22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DE5690" w:rsidRPr="00DE5690" w:rsidTr="00DE5690">
        <w:trPr>
          <w:gridAfter w:val="1"/>
          <w:wAfter w:w="14" w:type="dxa"/>
          <w:trHeight w:val="300"/>
        </w:trPr>
        <w:tc>
          <w:tcPr>
            <w:tcW w:w="425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Таблица 1</w:t>
            </w:r>
          </w:p>
        </w:tc>
        <w:tc>
          <w:tcPr>
            <w:tcW w:w="22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5690" w:rsidRPr="00DE5690" w:rsidTr="00DE5690">
        <w:trPr>
          <w:gridAfter w:val="1"/>
          <w:wAfter w:w="14" w:type="dxa"/>
          <w:trHeight w:val="300"/>
        </w:trPr>
        <w:tc>
          <w:tcPr>
            <w:tcW w:w="425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DE5690" w:rsidRPr="00DE5690" w:rsidTr="00DE5690">
        <w:trPr>
          <w:trHeight w:val="300"/>
        </w:trPr>
        <w:tc>
          <w:tcPr>
            <w:tcW w:w="96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 xml:space="preserve">ИСТОЧНИКИ ФИНАНСИРОВАНИЯ ДЕФИЦИТА БЮДЖЕТА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5690" w:rsidRPr="00DE5690" w:rsidTr="00DE5690">
        <w:trPr>
          <w:trHeight w:val="300"/>
        </w:trPr>
        <w:tc>
          <w:tcPr>
            <w:tcW w:w="96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690" w:rsidRPr="00DE5690" w:rsidRDefault="007F3F11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п.</w:t>
            </w:r>
            <w:r w:rsidR="00DE5690" w:rsidRPr="00DE5690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="00DE5690" w:rsidRPr="00DE5690">
              <w:rPr>
                <w:color w:val="000000"/>
                <w:sz w:val="24"/>
                <w:szCs w:val="24"/>
              </w:rPr>
              <w:t>т</w:t>
            </w:r>
            <w:proofErr w:type="spellEnd"/>
            <w:r w:rsidR="00DE5690" w:rsidRPr="00DE5690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DE5690" w:rsidRPr="00DE5690">
              <w:rPr>
                <w:color w:val="000000"/>
                <w:sz w:val="24"/>
                <w:szCs w:val="24"/>
              </w:rPr>
              <w:t>Нижняя Мактама  на 2022 год.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5690" w:rsidRPr="00DE5690" w:rsidTr="00DE5690">
        <w:trPr>
          <w:trHeight w:val="315"/>
        </w:trPr>
        <w:tc>
          <w:tcPr>
            <w:tcW w:w="966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5690" w:rsidRPr="00DE5690" w:rsidTr="00DE5690">
        <w:trPr>
          <w:gridAfter w:val="1"/>
          <w:wAfter w:w="14" w:type="dxa"/>
          <w:trHeight w:val="300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код дохода</w:t>
            </w:r>
          </w:p>
        </w:tc>
        <w:tc>
          <w:tcPr>
            <w:tcW w:w="24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Сумма   (в рублях)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5690" w:rsidRPr="00DE5690" w:rsidTr="00DE5690">
        <w:trPr>
          <w:gridAfter w:val="1"/>
          <w:wAfter w:w="14" w:type="dxa"/>
          <w:trHeight w:val="315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690" w:rsidRPr="00DE5690" w:rsidTr="00DE5690">
        <w:trPr>
          <w:gridAfter w:val="1"/>
          <w:wAfter w:w="14" w:type="dxa"/>
          <w:trHeight w:val="6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Источники  внутреннего  финансирования дефицитов бюджетов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01 00 00 00 00 0000 000</w:t>
            </w: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7 560 033,63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5690" w:rsidRPr="00DE5690" w:rsidTr="00DE5690">
        <w:trPr>
          <w:gridAfter w:val="1"/>
          <w:wAfter w:w="14" w:type="dxa"/>
          <w:trHeight w:val="6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7 560 033,63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5690" w:rsidRPr="00DE5690" w:rsidTr="00DE5690">
        <w:trPr>
          <w:gridAfter w:val="1"/>
          <w:wAfter w:w="14" w:type="dxa"/>
          <w:trHeight w:val="6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01 05 00 00 00 0000 500</w:t>
            </w: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-41 130 883,27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5690" w:rsidRPr="00DE5690" w:rsidTr="00DE5690">
        <w:trPr>
          <w:gridAfter w:val="1"/>
          <w:wAfter w:w="14" w:type="dxa"/>
          <w:trHeight w:val="6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 xml:space="preserve">Увеличение прочих остатков средств бюджетов 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-41 130 883,27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5690" w:rsidRPr="00DE5690" w:rsidTr="00DE5690">
        <w:trPr>
          <w:gridAfter w:val="1"/>
          <w:wAfter w:w="14" w:type="dxa"/>
          <w:trHeight w:val="6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Увеличение прочих  остатков денежных средств бюджетов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01 05 02 01 00 0000 510</w:t>
            </w: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-41 130 883,27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5690" w:rsidRPr="00DE5690" w:rsidTr="00DE5690">
        <w:trPr>
          <w:gridAfter w:val="1"/>
          <w:wAfter w:w="14" w:type="dxa"/>
          <w:trHeight w:val="6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Увеличение   прочих остатков денежных средств  бюджетов сельских поселений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01 05 02 01 10 0000 510</w:t>
            </w: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-41 130 883,27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5690" w:rsidRPr="00DE5690" w:rsidTr="00DE5690">
        <w:trPr>
          <w:gridAfter w:val="1"/>
          <w:wAfter w:w="14" w:type="dxa"/>
          <w:trHeight w:val="6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01 05 00 00 00 0000 600</w:t>
            </w: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48 690 916,90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5690" w:rsidRPr="00DE5690" w:rsidTr="00DE5690">
        <w:trPr>
          <w:gridAfter w:val="1"/>
          <w:wAfter w:w="14" w:type="dxa"/>
          <w:trHeight w:val="6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Уменьшение прочих  остатков средств бюджетов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48 690 916,90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5690" w:rsidRPr="00DE5690" w:rsidTr="00DE5690">
        <w:trPr>
          <w:gridAfter w:val="1"/>
          <w:wAfter w:w="14" w:type="dxa"/>
          <w:trHeight w:val="6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Уменьшение прочих  остатков денежных средств  бюджетов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01 05 02 01 00 0000 610</w:t>
            </w: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48 690 916,90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5690" w:rsidRPr="00DE5690" w:rsidTr="00DE5690">
        <w:trPr>
          <w:gridAfter w:val="1"/>
          <w:wAfter w:w="14" w:type="dxa"/>
          <w:trHeight w:val="6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Уменьшение прочих остатков денежных средств  бюджетов сельских поселений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01 05 02 01 10 0000 610</w:t>
            </w: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48 690 916,90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5690" w:rsidRPr="00DE5690" w:rsidTr="00DE5690">
        <w:trPr>
          <w:gridAfter w:val="1"/>
          <w:wAfter w:w="14" w:type="dxa"/>
          <w:trHeight w:val="6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ВСЕГО  источников финансирования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E5690">
              <w:rPr>
                <w:color w:val="000000"/>
                <w:sz w:val="24"/>
                <w:szCs w:val="24"/>
              </w:rPr>
              <w:t>7 560 033,63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690" w:rsidRPr="00DE5690" w:rsidRDefault="00DE5690" w:rsidP="00DE5690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3A67D8" w:rsidRDefault="003A67D8" w:rsidP="00651F78">
      <w:pPr>
        <w:rPr>
          <w:b/>
          <w:sz w:val="24"/>
          <w:szCs w:val="24"/>
        </w:rPr>
      </w:pPr>
    </w:p>
    <w:p w:rsidR="003A67D8" w:rsidRDefault="003A67D8" w:rsidP="00651F78">
      <w:pPr>
        <w:rPr>
          <w:b/>
          <w:sz w:val="24"/>
          <w:szCs w:val="24"/>
        </w:rPr>
      </w:pPr>
    </w:p>
    <w:p w:rsidR="003A67D8" w:rsidRDefault="005A1A76" w:rsidP="005A1A76">
      <w:pPr>
        <w:ind w:firstLine="0"/>
        <w:rPr>
          <w:b/>
          <w:sz w:val="24"/>
          <w:szCs w:val="24"/>
        </w:rPr>
      </w:pPr>
      <w:r w:rsidRPr="0096435E">
        <w:rPr>
          <w:sz w:val="24"/>
          <w:szCs w:val="24"/>
        </w:rPr>
        <w:t xml:space="preserve">Глава </w:t>
      </w:r>
      <w:proofErr w:type="spellStart"/>
      <w:r w:rsidRPr="006B5FE0">
        <w:rPr>
          <w:sz w:val="24"/>
          <w:szCs w:val="24"/>
        </w:rPr>
        <w:t>п</w:t>
      </w:r>
      <w:r w:rsidR="007F3F11">
        <w:rPr>
          <w:sz w:val="24"/>
          <w:szCs w:val="24"/>
        </w:rPr>
        <w:t>.</w:t>
      </w:r>
      <w:r w:rsidRPr="006B5FE0">
        <w:rPr>
          <w:sz w:val="24"/>
          <w:szCs w:val="24"/>
        </w:rPr>
        <w:t>г</w:t>
      </w:r>
      <w:r w:rsidR="007F3F11">
        <w:rPr>
          <w:sz w:val="24"/>
          <w:szCs w:val="24"/>
        </w:rPr>
        <w:t>.</w:t>
      </w:r>
      <w:r w:rsidRPr="006B5FE0">
        <w:rPr>
          <w:sz w:val="24"/>
          <w:szCs w:val="24"/>
        </w:rPr>
        <w:t>т</w:t>
      </w:r>
      <w:proofErr w:type="spellEnd"/>
      <w:r w:rsidRPr="006B5FE0">
        <w:rPr>
          <w:sz w:val="24"/>
          <w:szCs w:val="24"/>
        </w:rPr>
        <w:t>. Нижняя Мактама</w:t>
      </w:r>
      <w:r w:rsidRPr="006B5FE0"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</w:t>
      </w:r>
      <w:r w:rsidRPr="0096435E">
        <w:rPr>
          <w:sz w:val="24"/>
          <w:szCs w:val="24"/>
        </w:rPr>
        <w:t xml:space="preserve">                                </w:t>
      </w:r>
      <w:proofErr w:type="spellStart"/>
      <w:r>
        <w:rPr>
          <w:sz w:val="24"/>
          <w:szCs w:val="24"/>
        </w:rPr>
        <w:t>Р.А.Бадретдинов</w:t>
      </w:r>
      <w:proofErr w:type="spellEnd"/>
    </w:p>
    <w:p w:rsidR="00C03CCB" w:rsidRDefault="00C03CCB" w:rsidP="00651F78">
      <w:pPr>
        <w:rPr>
          <w:b/>
          <w:sz w:val="24"/>
          <w:szCs w:val="24"/>
        </w:rPr>
      </w:pPr>
    </w:p>
    <w:p w:rsidR="00C03CCB" w:rsidRDefault="00C03CCB" w:rsidP="005A1A76">
      <w:pPr>
        <w:ind w:firstLine="0"/>
        <w:rPr>
          <w:b/>
          <w:sz w:val="24"/>
          <w:szCs w:val="24"/>
        </w:rPr>
      </w:pPr>
    </w:p>
    <w:p w:rsidR="00FE33D2" w:rsidRDefault="00FE33D2" w:rsidP="000F2A1F">
      <w:pPr>
        <w:ind w:firstLine="0"/>
        <w:rPr>
          <w:b/>
          <w:sz w:val="24"/>
          <w:szCs w:val="24"/>
        </w:rPr>
      </w:pPr>
    </w:p>
    <w:p w:rsidR="0045701A" w:rsidRDefault="0045701A" w:rsidP="000F2A1F">
      <w:pPr>
        <w:ind w:firstLine="0"/>
        <w:rPr>
          <w:b/>
          <w:sz w:val="24"/>
          <w:szCs w:val="24"/>
        </w:rPr>
      </w:pPr>
    </w:p>
    <w:p w:rsidR="0045701A" w:rsidRDefault="0045701A" w:rsidP="000F2A1F">
      <w:pPr>
        <w:ind w:firstLine="0"/>
        <w:rPr>
          <w:b/>
          <w:sz w:val="24"/>
          <w:szCs w:val="24"/>
        </w:rPr>
      </w:pPr>
    </w:p>
    <w:p w:rsidR="00FE33D2" w:rsidRDefault="00FE33D2" w:rsidP="00651F78">
      <w:pPr>
        <w:rPr>
          <w:b/>
          <w:sz w:val="24"/>
          <w:szCs w:val="24"/>
        </w:rPr>
      </w:pPr>
    </w:p>
    <w:p w:rsidR="0045701A" w:rsidRDefault="0045701A" w:rsidP="00651F78">
      <w:pPr>
        <w:rPr>
          <w:b/>
          <w:sz w:val="24"/>
          <w:szCs w:val="24"/>
        </w:rPr>
      </w:pPr>
    </w:p>
    <w:tbl>
      <w:tblPr>
        <w:tblW w:w="8860" w:type="dxa"/>
        <w:tblInd w:w="108" w:type="dxa"/>
        <w:tblLook w:val="04A0" w:firstRow="1" w:lastRow="0" w:firstColumn="1" w:lastColumn="0" w:noHBand="0" w:noVBand="1"/>
      </w:tblPr>
      <w:tblGrid>
        <w:gridCol w:w="4120"/>
        <w:gridCol w:w="2620"/>
        <w:gridCol w:w="2120"/>
      </w:tblGrid>
      <w:tr w:rsidR="008805DE" w:rsidRPr="008805DE" w:rsidTr="008805DE">
        <w:trPr>
          <w:trHeight w:val="765"/>
        </w:trPr>
        <w:tc>
          <w:tcPr>
            <w:tcW w:w="41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8805DE">
              <w:rPr>
                <w:color w:val="000000"/>
              </w:rPr>
              <w:t xml:space="preserve">Приложение №2                                                               к Решению </w:t>
            </w:r>
            <w:proofErr w:type="spellStart"/>
            <w:r w:rsidRPr="008805DE">
              <w:rPr>
                <w:color w:val="000000"/>
              </w:rPr>
              <w:t>Нижнемактаминского</w:t>
            </w:r>
            <w:proofErr w:type="spellEnd"/>
            <w:r w:rsidRPr="008805DE">
              <w:rPr>
                <w:color w:val="000000"/>
              </w:rPr>
              <w:t xml:space="preserve">  поселкового   Совета </w:t>
            </w:r>
          </w:p>
        </w:tc>
      </w:tr>
      <w:tr w:rsidR="008805DE" w:rsidRPr="008805DE" w:rsidTr="008805DE">
        <w:trPr>
          <w:trHeight w:val="585"/>
        </w:trPr>
        <w:tc>
          <w:tcPr>
            <w:tcW w:w="4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proofErr w:type="spellStart"/>
            <w:r w:rsidRPr="008805DE">
              <w:rPr>
                <w:color w:val="000000"/>
              </w:rPr>
              <w:t>Альметьевского</w:t>
            </w:r>
            <w:proofErr w:type="spellEnd"/>
            <w:r w:rsidRPr="008805DE">
              <w:rPr>
                <w:color w:val="000000"/>
              </w:rPr>
              <w:t xml:space="preserve"> муниципального района Республики Татарстан </w:t>
            </w:r>
          </w:p>
        </w:tc>
      </w:tr>
      <w:tr w:rsidR="008805DE" w:rsidRPr="008805DE" w:rsidTr="008805DE">
        <w:trPr>
          <w:trHeight w:val="270"/>
        </w:trPr>
        <w:tc>
          <w:tcPr>
            <w:tcW w:w="4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8805DE">
              <w:rPr>
                <w:color w:val="000000"/>
              </w:rPr>
              <w:t xml:space="preserve">от                  2022 года   №           </w:t>
            </w:r>
          </w:p>
        </w:tc>
      </w:tr>
      <w:tr w:rsidR="008805DE" w:rsidRPr="008805DE" w:rsidTr="008805DE">
        <w:trPr>
          <w:trHeight w:val="300"/>
        </w:trPr>
        <w:tc>
          <w:tcPr>
            <w:tcW w:w="41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right"/>
              <w:rPr>
                <w:color w:val="000000"/>
              </w:rPr>
            </w:pPr>
            <w:r w:rsidRPr="008805DE">
              <w:rPr>
                <w:color w:val="000000"/>
              </w:rPr>
              <w:t xml:space="preserve"> Таблица 1</w:t>
            </w:r>
          </w:p>
        </w:tc>
      </w:tr>
      <w:tr w:rsidR="008805DE" w:rsidRPr="008805DE" w:rsidTr="008805DE">
        <w:trPr>
          <w:trHeight w:val="300"/>
        </w:trPr>
        <w:tc>
          <w:tcPr>
            <w:tcW w:w="4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right"/>
              <w:rPr>
                <w:color w:val="000000"/>
              </w:rPr>
            </w:pPr>
          </w:p>
        </w:tc>
      </w:tr>
      <w:tr w:rsidR="008805DE" w:rsidRPr="008805DE" w:rsidTr="008805DE">
        <w:trPr>
          <w:trHeight w:val="300"/>
        </w:trPr>
        <w:tc>
          <w:tcPr>
            <w:tcW w:w="8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 xml:space="preserve"> Прогнозируемые объемы доходов бюджета </w:t>
            </w:r>
          </w:p>
        </w:tc>
      </w:tr>
      <w:tr w:rsidR="008805DE" w:rsidRPr="008805DE" w:rsidTr="008805DE">
        <w:trPr>
          <w:trHeight w:val="300"/>
        </w:trPr>
        <w:tc>
          <w:tcPr>
            <w:tcW w:w="8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05DE" w:rsidRPr="008805DE" w:rsidRDefault="007F3F11" w:rsidP="007F3F1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п.</w:t>
            </w:r>
            <w:r w:rsidR="008805DE" w:rsidRPr="008805DE">
              <w:rPr>
                <w:color w:val="000000"/>
              </w:rPr>
              <w:t>г</w:t>
            </w:r>
            <w:r>
              <w:rPr>
                <w:color w:val="000000"/>
              </w:rPr>
              <w:t>.</w:t>
            </w:r>
            <w:r w:rsidR="008805DE" w:rsidRPr="008805DE">
              <w:rPr>
                <w:color w:val="000000"/>
              </w:rPr>
              <w:t>т</w:t>
            </w:r>
            <w:proofErr w:type="spellEnd"/>
            <w:r>
              <w:rPr>
                <w:color w:val="000000"/>
              </w:rPr>
              <w:t xml:space="preserve">. </w:t>
            </w:r>
            <w:r w:rsidR="008805DE" w:rsidRPr="008805DE">
              <w:rPr>
                <w:color w:val="000000"/>
              </w:rPr>
              <w:t>Нижняя Мактама</w:t>
            </w:r>
          </w:p>
        </w:tc>
      </w:tr>
      <w:tr w:rsidR="008805DE" w:rsidRPr="008805DE" w:rsidTr="008805DE">
        <w:trPr>
          <w:trHeight w:val="300"/>
        </w:trPr>
        <w:tc>
          <w:tcPr>
            <w:tcW w:w="8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на 2022 год</w:t>
            </w:r>
          </w:p>
        </w:tc>
      </w:tr>
      <w:tr w:rsidR="008805DE" w:rsidRPr="008805DE" w:rsidTr="008805DE">
        <w:trPr>
          <w:trHeight w:val="300"/>
        </w:trPr>
        <w:tc>
          <w:tcPr>
            <w:tcW w:w="8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right"/>
              <w:rPr>
                <w:color w:val="000000"/>
              </w:rPr>
            </w:pPr>
            <w:r w:rsidRPr="008805DE">
              <w:rPr>
                <w:color w:val="000000"/>
              </w:rPr>
              <w:t>(в рублях)</w:t>
            </w:r>
          </w:p>
        </w:tc>
      </w:tr>
      <w:tr w:rsidR="008805DE" w:rsidRPr="008805DE" w:rsidTr="008805DE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Наименование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код дохода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 xml:space="preserve">Сумма                             </w:t>
            </w:r>
          </w:p>
        </w:tc>
      </w:tr>
      <w:tr w:rsidR="008805DE" w:rsidRPr="008805DE" w:rsidTr="008805DE">
        <w:trPr>
          <w:trHeight w:val="60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5DE" w:rsidRPr="008805DE" w:rsidRDefault="008805DE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805DE">
              <w:rPr>
                <w:color w:val="000000"/>
              </w:rPr>
              <w:t xml:space="preserve">ДОХОДЫ НАЛОГОВЫЕ И НЕНАЛОГОВЫЕ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1 00 00000 00 0000 000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31 334 800,00</w:t>
            </w:r>
          </w:p>
        </w:tc>
      </w:tr>
      <w:tr w:rsidR="008805DE" w:rsidRPr="008805DE" w:rsidTr="008805DE">
        <w:trPr>
          <w:trHeight w:val="60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5DE" w:rsidRPr="008805DE" w:rsidRDefault="008805DE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805DE">
              <w:rPr>
                <w:color w:val="000000"/>
              </w:rPr>
              <w:t>НАЛОГИ НА ПРИБЫЛЬ, ДОХОДЫ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1 01 00000 00 0000 000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12 474 800,00</w:t>
            </w:r>
          </w:p>
        </w:tc>
      </w:tr>
      <w:tr w:rsidR="008805DE" w:rsidRPr="008805DE" w:rsidTr="008805DE">
        <w:trPr>
          <w:trHeight w:val="60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5DE" w:rsidRPr="008805DE" w:rsidRDefault="008805DE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805DE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1 01 02000 01 0000 110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12 474 800,00</w:t>
            </w:r>
          </w:p>
        </w:tc>
      </w:tr>
      <w:tr w:rsidR="008805DE" w:rsidRPr="008805DE" w:rsidTr="008805DE">
        <w:trPr>
          <w:trHeight w:val="73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5DE" w:rsidRPr="008805DE" w:rsidRDefault="008805DE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805DE">
              <w:rPr>
                <w:color w:val="000000"/>
              </w:rPr>
              <w:t>НАЛОГИ НА СОВОКУПНЫЙ ДОХОД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1 05 00000 00 0000 000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3 000,00</w:t>
            </w:r>
          </w:p>
        </w:tc>
      </w:tr>
      <w:tr w:rsidR="008805DE" w:rsidRPr="008805DE" w:rsidTr="008805DE">
        <w:trPr>
          <w:trHeight w:val="66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5DE" w:rsidRPr="008805DE" w:rsidRDefault="008805DE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805DE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1 05 03000 01 0000 110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3 000,00</w:t>
            </w:r>
          </w:p>
        </w:tc>
      </w:tr>
      <w:tr w:rsidR="008805DE" w:rsidRPr="008805DE" w:rsidTr="008805DE">
        <w:trPr>
          <w:trHeight w:val="60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5DE" w:rsidRPr="008805DE" w:rsidRDefault="008805DE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805DE">
              <w:rPr>
                <w:color w:val="000000"/>
              </w:rPr>
              <w:t>НАЛОГИ НА ИМУЩЕСТВО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1 06 00000 00 0000  000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15 997 000,00</w:t>
            </w:r>
          </w:p>
        </w:tc>
      </w:tr>
      <w:tr w:rsidR="008805DE" w:rsidRPr="008805DE" w:rsidTr="008805DE">
        <w:trPr>
          <w:trHeight w:val="60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5DE" w:rsidRPr="008805DE" w:rsidRDefault="008805DE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805DE"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1 06 01000 00 0000 110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4 747 000,00</w:t>
            </w:r>
          </w:p>
        </w:tc>
      </w:tr>
      <w:tr w:rsidR="008805DE" w:rsidRPr="008805DE" w:rsidTr="008805DE">
        <w:trPr>
          <w:trHeight w:val="60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5DE" w:rsidRPr="008805DE" w:rsidRDefault="008805DE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805DE">
              <w:rPr>
                <w:color w:val="000000"/>
              </w:rPr>
              <w:t>Земельный налог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1 06 06000 00 0000 110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11 250 000,00</w:t>
            </w:r>
          </w:p>
        </w:tc>
      </w:tr>
      <w:tr w:rsidR="008805DE" w:rsidRPr="008805DE" w:rsidTr="008805DE">
        <w:trPr>
          <w:trHeight w:val="142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5DE" w:rsidRPr="008805DE" w:rsidRDefault="008805DE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805DE"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1 11 05013 13 0000 120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1 003 000,00</w:t>
            </w:r>
          </w:p>
        </w:tc>
      </w:tr>
      <w:tr w:rsidR="008805DE" w:rsidRPr="008805DE" w:rsidTr="008805DE">
        <w:trPr>
          <w:trHeight w:val="8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5DE" w:rsidRPr="008805DE" w:rsidRDefault="008805DE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805DE">
              <w:rPr>
                <w:color w:val="000000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1 17 14030 13 0000 150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1 857 000,00</w:t>
            </w:r>
          </w:p>
        </w:tc>
      </w:tr>
      <w:tr w:rsidR="008805DE" w:rsidRPr="008805DE" w:rsidTr="008805DE">
        <w:trPr>
          <w:trHeight w:val="60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5DE" w:rsidRPr="008805DE" w:rsidRDefault="008805DE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805DE">
              <w:rPr>
                <w:color w:val="000000"/>
              </w:rPr>
              <w:t>БЕЗВОЗМЕЗДНЫЕ ПОСТУПЛЕНИЯ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2 00 00000 00 0000 000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9 796 083,27</w:t>
            </w:r>
          </w:p>
        </w:tc>
      </w:tr>
      <w:tr w:rsidR="008805DE" w:rsidRPr="008805DE" w:rsidTr="008805DE">
        <w:trPr>
          <w:trHeight w:val="121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5DE" w:rsidRPr="008805DE" w:rsidRDefault="008805DE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805DE">
              <w:rPr>
                <w:color w:val="000000"/>
              </w:rPr>
              <w:t>Дотации бюджетам сельских поселений на  выравнивание    бюджетной  обеспеченности из бюджетов муниципальных районов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2 02 16001 13 0000 150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958 200,00</w:t>
            </w:r>
          </w:p>
        </w:tc>
      </w:tr>
      <w:tr w:rsidR="008805DE" w:rsidRPr="008805DE" w:rsidTr="008805DE">
        <w:trPr>
          <w:trHeight w:val="103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5DE" w:rsidRPr="008805DE" w:rsidRDefault="008805DE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805DE">
              <w:rPr>
                <w:color w:val="000000"/>
              </w:rPr>
              <w:lastRenderedPageBreak/>
              <w:t>Субвенции бюджетам сельских поселений на осуществление  первичного учета  на территориях, где отсутствуют военные комиссариаты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2 02 35118 13 0000 150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545 800,00</w:t>
            </w:r>
          </w:p>
        </w:tc>
      </w:tr>
      <w:tr w:rsidR="008805DE" w:rsidRPr="008805DE" w:rsidTr="008805DE">
        <w:trPr>
          <w:trHeight w:val="112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5DE" w:rsidRPr="008805DE" w:rsidRDefault="008805DE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805DE">
              <w:rPr>
                <w:color w:val="000000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2 02 35930 13 0000 150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12 000,00</w:t>
            </w:r>
          </w:p>
        </w:tc>
      </w:tr>
      <w:tr w:rsidR="008805DE" w:rsidRPr="008805DE" w:rsidTr="008805DE">
        <w:trPr>
          <w:trHeight w:val="97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5DE" w:rsidRPr="008805DE" w:rsidRDefault="008805DE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805DE">
              <w:rPr>
                <w:color w:val="000000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2.02.49999.13.0000.150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8 280 083,27</w:t>
            </w:r>
          </w:p>
        </w:tc>
      </w:tr>
      <w:tr w:rsidR="008805DE" w:rsidRPr="008805DE" w:rsidTr="008805DE">
        <w:trPr>
          <w:trHeight w:val="30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8805DE">
              <w:rPr>
                <w:color w:val="000000"/>
              </w:rPr>
              <w:t xml:space="preserve">ВСЕГО ДОХОДОВ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5DE" w:rsidRPr="008805DE" w:rsidRDefault="008805DE" w:rsidP="008805DE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805DE">
              <w:rPr>
                <w:color w:val="000000"/>
              </w:rPr>
              <w:t>41 130 883,27</w:t>
            </w:r>
          </w:p>
        </w:tc>
      </w:tr>
    </w:tbl>
    <w:p w:rsidR="0045701A" w:rsidRDefault="0045701A" w:rsidP="00651F78">
      <w:pPr>
        <w:rPr>
          <w:b/>
          <w:sz w:val="24"/>
          <w:szCs w:val="24"/>
        </w:rPr>
      </w:pPr>
    </w:p>
    <w:p w:rsidR="008805DE" w:rsidRDefault="008805DE" w:rsidP="005A1A76">
      <w:pPr>
        <w:ind w:firstLine="0"/>
        <w:rPr>
          <w:sz w:val="24"/>
          <w:szCs w:val="24"/>
        </w:rPr>
      </w:pPr>
    </w:p>
    <w:p w:rsidR="008805DE" w:rsidRDefault="008805DE" w:rsidP="005A1A76">
      <w:pPr>
        <w:ind w:firstLine="0"/>
        <w:rPr>
          <w:sz w:val="24"/>
          <w:szCs w:val="24"/>
        </w:rPr>
      </w:pPr>
    </w:p>
    <w:p w:rsidR="008805DE" w:rsidRDefault="008805DE" w:rsidP="005A1A76">
      <w:pPr>
        <w:ind w:firstLine="0"/>
        <w:rPr>
          <w:sz w:val="24"/>
          <w:szCs w:val="24"/>
        </w:rPr>
      </w:pPr>
    </w:p>
    <w:p w:rsidR="00FE33D2" w:rsidRDefault="005A1A76" w:rsidP="005A1A76">
      <w:pPr>
        <w:ind w:firstLine="0"/>
        <w:rPr>
          <w:b/>
          <w:sz w:val="24"/>
          <w:szCs w:val="24"/>
        </w:rPr>
      </w:pPr>
      <w:r w:rsidRPr="0096435E">
        <w:rPr>
          <w:sz w:val="24"/>
          <w:szCs w:val="24"/>
        </w:rPr>
        <w:t xml:space="preserve">Глава </w:t>
      </w:r>
      <w:proofErr w:type="spellStart"/>
      <w:r w:rsidRPr="006B5FE0">
        <w:rPr>
          <w:sz w:val="24"/>
          <w:szCs w:val="24"/>
        </w:rPr>
        <w:t>п</w:t>
      </w:r>
      <w:r w:rsidR="007F3F11">
        <w:rPr>
          <w:sz w:val="24"/>
          <w:szCs w:val="24"/>
        </w:rPr>
        <w:t>.</w:t>
      </w:r>
      <w:r w:rsidRPr="006B5FE0">
        <w:rPr>
          <w:sz w:val="24"/>
          <w:szCs w:val="24"/>
        </w:rPr>
        <w:t>г</w:t>
      </w:r>
      <w:r w:rsidR="007F3F11">
        <w:rPr>
          <w:sz w:val="24"/>
          <w:szCs w:val="24"/>
        </w:rPr>
        <w:t>.</w:t>
      </w:r>
      <w:r w:rsidRPr="006B5FE0">
        <w:rPr>
          <w:sz w:val="24"/>
          <w:szCs w:val="24"/>
        </w:rPr>
        <w:t>т</w:t>
      </w:r>
      <w:proofErr w:type="spellEnd"/>
      <w:r w:rsidRPr="006B5FE0">
        <w:rPr>
          <w:sz w:val="24"/>
          <w:szCs w:val="24"/>
        </w:rPr>
        <w:t>. Нижняя Мактама</w:t>
      </w:r>
      <w:r w:rsidRPr="006B5FE0"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</w:t>
      </w:r>
      <w:r w:rsidRPr="0096435E">
        <w:rPr>
          <w:sz w:val="24"/>
          <w:szCs w:val="24"/>
        </w:rPr>
        <w:t xml:space="preserve">                                </w:t>
      </w:r>
      <w:proofErr w:type="spellStart"/>
      <w:r>
        <w:rPr>
          <w:sz w:val="24"/>
          <w:szCs w:val="24"/>
        </w:rPr>
        <w:t>Р.А.Бадретдинов</w:t>
      </w:r>
      <w:proofErr w:type="spellEnd"/>
    </w:p>
    <w:p w:rsidR="00FE33D2" w:rsidRDefault="00FE33D2" w:rsidP="00FE33D2">
      <w:pPr>
        <w:ind w:firstLine="0"/>
        <w:rPr>
          <w:b/>
          <w:sz w:val="24"/>
          <w:szCs w:val="24"/>
        </w:rPr>
      </w:pPr>
    </w:p>
    <w:p w:rsidR="0045701A" w:rsidRDefault="0045701A" w:rsidP="00FE33D2">
      <w:pPr>
        <w:ind w:firstLine="0"/>
        <w:rPr>
          <w:b/>
          <w:sz w:val="24"/>
          <w:szCs w:val="24"/>
        </w:rPr>
      </w:pPr>
    </w:p>
    <w:p w:rsidR="000561B8" w:rsidRDefault="000561B8" w:rsidP="00651F78">
      <w:pPr>
        <w:rPr>
          <w:b/>
          <w:sz w:val="24"/>
          <w:szCs w:val="24"/>
        </w:rPr>
      </w:pPr>
    </w:p>
    <w:p w:rsidR="008805DE" w:rsidRDefault="008805DE" w:rsidP="00651F78">
      <w:pPr>
        <w:rPr>
          <w:b/>
          <w:sz w:val="24"/>
          <w:szCs w:val="24"/>
        </w:rPr>
      </w:pPr>
    </w:p>
    <w:p w:rsidR="008805DE" w:rsidRDefault="008805DE" w:rsidP="00651F78">
      <w:pPr>
        <w:rPr>
          <w:b/>
          <w:sz w:val="24"/>
          <w:szCs w:val="24"/>
        </w:rPr>
      </w:pPr>
    </w:p>
    <w:p w:rsidR="008805DE" w:rsidRDefault="008805DE" w:rsidP="00651F78">
      <w:pPr>
        <w:rPr>
          <w:b/>
          <w:sz w:val="24"/>
          <w:szCs w:val="24"/>
        </w:rPr>
      </w:pPr>
    </w:p>
    <w:p w:rsidR="008805DE" w:rsidRDefault="008805DE" w:rsidP="00651F78">
      <w:pPr>
        <w:rPr>
          <w:b/>
          <w:sz w:val="24"/>
          <w:szCs w:val="24"/>
        </w:rPr>
      </w:pPr>
    </w:p>
    <w:p w:rsidR="008805DE" w:rsidRDefault="008805DE" w:rsidP="00651F78">
      <w:pPr>
        <w:rPr>
          <w:b/>
          <w:sz w:val="24"/>
          <w:szCs w:val="24"/>
        </w:rPr>
      </w:pPr>
    </w:p>
    <w:p w:rsidR="008805DE" w:rsidRDefault="008805DE" w:rsidP="00651F78">
      <w:pPr>
        <w:rPr>
          <w:b/>
          <w:sz w:val="24"/>
          <w:szCs w:val="24"/>
        </w:rPr>
      </w:pPr>
    </w:p>
    <w:p w:rsidR="008805DE" w:rsidRDefault="008805DE" w:rsidP="00651F78">
      <w:pPr>
        <w:rPr>
          <w:b/>
          <w:sz w:val="24"/>
          <w:szCs w:val="24"/>
        </w:rPr>
      </w:pPr>
    </w:p>
    <w:p w:rsidR="008805DE" w:rsidRDefault="008805DE" w:rsidP="00651F78">
      <w:pPr>
        <w:rPr>
          <w:b/>
          <w:sz w:val="24"/>
          <w:szCs w:val="24"/>
        </w:rPr>
      </w:pPr>
    </w:p>
    <w:p w:rsidR="00862C0D" w:rsidRDefault="00862C0D" w:rsidP="00651F78">
      <w:pPr>
        <w:rPr>
          <w:b/>
          <w:sz w:val="24"/>
          <w:szCs w:val="24"/>
        </w:rPr>
      </w:pPr>
    </w:p>
    <w:p w:rsidR="00862C0D" w:rsidRDefault="00862C0D" w:rsidP="00651F78">
      <w:pPr>
        <w:rPr>
          <w:b/>
          <w:sz w:val="24"/>
          <w:szCs w:val="24"/>
        </w:rPr>
      </w:pPr>
    </w:p>
    <w:p w:rsidR="00862C0D" w:rsidRDefault="00862C0D" w:rsidP="00651F78">
      <w:pPr>
        <w:rPr>
          <w:b/>
          <w:sz w:val="24"/>
          <w:szCs w:val="24"/>
        </w:rPr>
      </w:pPr>
    </w:p>
    <w:p w:rsidR="00862C0D" w:rsidRDefault="00862C0D" w:rsidP="00651F78">
      <w:pPr>
        <w:rPr>
          <w:b/>
          <w:sz w:val="24"/>
          <w:szCs w:val="24"/>
        </w:rPr>
      </w:pPr>
    </w:p>
    <w:p w:rsidR="00862C0D" w:rsidRDefault="00862C0D" w:rsidP="00651F78">
      <w:pPr>
        <w:rPr>
          <w:b/>
          <w:sz w:val="24"/>
          <w:szCs w:val="24"/>
        </w:rPr>
      </w:pPr>
    </w:p>
    <w:p w:rsidR="00862C0D" w:rsidRDefault="00862C0D" w:rsidP="00651F78">
      <w:pPr>
        <w:rPr>
          <w:b/>
          <w:sz w:val="24"/>
          <w:szCs w:val="24"/>
        </w:rPr>
      </w:pPr>
    </w:p>
    <w:p w:rsidR="00862C0D" w:rsidRDefault="00862C0D" w:rsidP="00651F78">
      <w:pPr>
        <w:rPr>
          <w:b/>
          <w:sz w:val="24"/>
          <w:szCs w:val="24"/>
        </w:rPr>
      </w:pPr>
    </w:p>
    <w:p w:rsidR="00862C0D" w:rsidRDefault="00862C0D" w:rsidP="00651F78">
      <w:pPr>
        <w:rPr>
          <w:b/>
          <w:sz w:val="24"/>
          <w:szCs w:val="24"/>
        </w:rPr>
      </w:pPr>
    </w:p>
    <w:p w:rsidR="00862C0D" w:rsidRDefault="00862C0D" w:rsidP="00651F78">
      <w:pPr>
        <w:rPr>
          <w:b/>
          <w:sz w:val="24"/>
          <w:szCs w:val="24"/>
        </w:rPr>
      </w:pPr>
    </w:p>
    <w:p w:rsidR="00862C0D" w:rsidRDefault="00862C0D" w:rsidP="00651F78">
      <w:pPr>
        <w:rPr>
          <w:b/>
          <w:sz w:val="24"/>
          <w:szCs w:val="24"/>
        </w:rPr>
      </w:pPr>
    </w:p>
    <w:p w:rsidR="00862C0D" w:rsidRDefault="00862C0D" w:rsidP="00651F78">
      <w:pPr>
        <w:rPr>
          <w:b/>
          <w:sz w:val="24"/>
          <w:szCs w:val="24"/>
        </w:rPr>
      </w:pPr>
    </w:p>
    <w:p w:rsidR="00862C0D" w:rsidRDefault="00862C0D" w:rsidP="00651F78">
      <w:pPr>
        <w:rPr>
          <w:b/>
          <w:sz w:val="24"/>
          <w:szCs w:val="24"/>
        </w:rPr>
      </w:pPr>
    </w:p>
    <w:p w:rsidR="00862C0D" w:rsidRDefault="00862C0D" w:rsidP="00651F78">
      <w:pPr>
        <w:rPr>
          <w:b/>
          <w:sz w:val="24"/>
          <w:szCs w:val="24"/>
        </w:rPr>
      </w:pPr>
    </w:p>
    <w:p w:rsidR="00862C0D" w:rsidRDefault="00862C0D" w:rsidP="00651F78">
      <w:pPr>
        <w:rPr>
          <w:b/>
          <w:sz w:val="24"/>
          <w:szCs w:val="24"/>
        </w:rPr>
      </w:pPr>
    </w:p>
    <w:p w:rsidR="00862C0D" w:rsidRDefault="00862C0D" w:rsidP="00651F78">
      <w:pPr>
        <w:rPr>
          <w:b/>
          <w:sz w:val="24"/>
          <w:szCs w:val="24"/>
        </w:rPr>
      </w:pPr>
    </w:p>
    <w:p w:rsidR="00862C0D" w:rsidRDefault="00862C0D" w:rsidP="00651F78">
      <w:pPr>
        <w:rPr>
          <w:b/>
          <w:sz w:val="24"/>
          <w:szCs w:val="24"/>
        </w:rPr>
      </w:pPr>
    </w:p>
    <w:p w:rsidR="00862C0D" w:rsidRDefault="00862C0D" w:rsidP="00651F78">
      <w:pPr>
        <w:rPr>
          <w:b/>
          <w:sz w:val="24"/>
          <w:szCs w:val="24"/>
        </w:rPr>
      </w:pPr>
    </w:p>
    <w:p w:rsidR="00862C0D" w:rsidRDefault="00862C0D" w:rsidP="00651F78">
      <w:pPr>
        <w:rPr>
          <w:b/>
          <w:sz w:val="24"/>
          <w:szCs w:val="24"/>
        </w:rPr>
      </w:pPr>
    </w:p>
    <w:p w:rsidR="00862C0D" w:rsidRDefault="00862C0D" w:rsidP="00651F78">
      <w:pPr>
        <w:rPr>
          <w:b/>
          <w:sz w:val="24"/>
          <w:szCs w:val="24"/>
        </w:rPr>
      </w:pPr>
    </w:p>
    <w:p w:rsidR="00862C0D" w:rsidRDefault="00862C0D" w:rsidP="00651F78">
      <w:pPr>
        <w:rPr>
          <w:b/>
          <w:sz w:val="24"/>
          <w:szCs w:val="24"/>
        </w:rPr>
      </w:pPr>
    </w:p>
    <w:p w:rsidR="00862C0D" w:rsidRDefault="00862C0D" w:rsidP="00651F78">
      <w:pPr>
        <w:rPr>
          <w:b/>
          <w:sz w:val="24"/>
          <w:szCs w:val="24"/>
        </w:rPr>
      </w:pPr>
    </w:p>
    <w:p w:rsidR="00862C0D" w:rsidRDefault="00862C0D" w:rsidP="00651F78">
      <w:pPr>
        <w:rPr>
          <w:b/>
          <w:sz w:val="24"/>
          <w:szCs w:val="24"/>
        </w:rPr>
      </w:pPr>
    </w:p>
    <w:p w:rsidR="00862C0D" w:rsidRDefault="00862C0D" w:rsidP="00651F78">
      <w:pPr>
        <w:rPr>
          <w:b/>
          <w:sz w:val="24"/>
          <w:szCs w:val="24"/>
        </w:rPr>
      </w:pPr>
    </w:p>
    <w:p w:rsidR="00862C0D" w:rsidRDefault="00862C0D" w:rsidP="00651F78">
      <w:pPr>
        <w:rPr>
          <w:b/>
          <w:sz w:val="24"/>
          <w:szCs w:val="24"/>
        </w:rPr>
      </w:pPr>
    </w:p>
    <w:p w:rsidR="00862C0D" w:rsidRDefault="00862C0D" w:rsidP="00651F78">
      <w:pPr>
        <w:rPr>
          <w:b/>
          <w:sz w:val="24"/>
          <w:szCs w:val="24"/>
        </w:rPr>
      </w:pPr>
    </w:p>
    <w:p w:rsidR="00862C0D" w:rsidRDefault="00862C0D" w:rsidP="00651F78">
      <w:pPr>
        <w:rPr>
          <w:b/>
          <w:sz w:val="24"/>
          <w:szCs w:val="24"/>
        </w:rPr>
      </w:pPr>
    </w:p>
    <w:p w:rsidR="00862C0D" w:rsidRDefault="00862C0D" w:rsidP="00651F78">
      <w:pPr>
        <w:rPr>
          <w:b/>
          <w:sz w:val="24"/>
          <w:szCs w:val="24"/>
        </w:rPr>
      </w:pPr>
    </w:p>
    <w:tbl>
      <w:tblPr>
        <w:tblW w:w="9440" w:type="dxa"/>
        <w:tblInd w:w="108" w:type="dxa"/>
        <w:tblLook w:val="04A0" w:firstRow="1" w:lastRow="0" w:firstColumn="1" w:lastColumn="0" w:noHBand="0" w:noVBand="1"/>
      </w:tblPr>
      <w:tblGrid>
        <w:gridCol w:w="3261"/>
        <w:gridCol w:w="797"/>
        <w:gridCol w:w="520"/>
        <w:gridCol w:w="521"/>
        <w:gridCol w:w="1705"/>
        <w:gridCol w:w="584"/>
        <w:gridCol w:w="1968"/>
        <w:gridCol w:w="67"/>
        <w:gridCol w:w="17"/>
      </w:tblGrid>
      <w:tr w:rsidR="00862C0D" w:rsidRPr="00862C0D" w:rsidTr="00862C0D">
        <w:trPr>
          <w:gridAfter w:val="1"/>
          <w:wAfter w:w="17" w:type="dxa"/>
          <w:trHeight w:val="2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  <w:r w:rsidRPr="00862C0D">
              <w:t>Приложение №3</w:t>
            </w:r>
          </w:p>
        </w:tc>
      </w:tr>
      <w:tr w:rsidR="00862C0D" w:rsidRPr="00862C0D" w:rsidTr="00862C0D">
        <w:trPr>
          <w:gridAfter w:val="1"/>
          <w:wAfter w:w="17" w:type="dxa"/>
          <w:trHeight w:val="9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  <w:r w:rsidRPr="00862C0D">
              <w:t xml:space="preserve">к  Решению </w:t>
            </w:r>
            <w:proofErr w:type="spellStart"/>
            <w:r w:rsidRPr="00862C0D">
              <w:t>Нижнемактаминский</w:t>
            </w:r>
            <w:proofErr w:type="spellEnd"/>
            <w:r w:rsidRPr="00862C0D">
              <w:t xml:space="preserve"> поселковый Совет  </w:t>
            </w:r>
            <w:proofErr w:type="spellStart"/>
            <w:r w:rsidRPr="00862C0D">
              <w:t>Альметьевского</w:t>
            </w:r>
            <w:proofErr w:type="spellEnd"/>
            <w:r w:rsidRPr="00862C0D">
              <w:t xml:space="preserve"> муниципального района Республики Татарстан  </w:t>
            </w:r>
          </w:p>
        </w:tc>
      </w:tr>
      <w:tr w:rsidR="00862C0D" w:rsidRPr="00862C0D" w:rsidTr="00862C0D">
        <w:trPr>
          <w:gridAfter w:val="1"/>
          <w:wAfter w:w="17" w:type="dxa"/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  <w:r w:rsidRPr="00862C0D">
              <w:t xml:space="preserve"> от   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  <w:r w:rsidRPr="00862C0D">
              <w:t>Таблица №1</w:t>
            </w:r>
          </w:p>
        </w:tc>
      </w:tr>
      <w:tr w:rsidR="00862C0D" w:rsidRPr="00862C0D" w:rsidTr="00862C0D">
        <w:trPr>
          <w:trHeight w:val="285"/>
        </w:trPr>
        <w:tc>
          <w:tcPr>
            <w:tcW w:w="94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ВЕДОМСТВЕННАЯ  СТРУКТУРА</w:t>
            </w:r>
            <w:r w:rsidRPr="00862C0D">
              <w:rPr>
                <w:i/>
                <w:iCs/>
              </w:rPr>
              <w:t> </w:t>
            </w:r>
          </w:p>
        </w:tc>
      </w:tr>
      <w:tr w:rsidR="00862C0D" w:rsidRPr="00862C0D" w:rsidTr="00862C0D">
        <w:trPr>
          <w:trHeight w:val="285"/>
        </w:trPr>
        <w:tc>
          <w:tcPr>
            <w:tcW w:w="94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 xml:space="preserve">РАСХОДОВ  БЮДЖЕТА  </w:t>
            </w:r>
            <w:proofErr w:type="gramStart"/>
            <w:r w:rsidRPr="00862C0D">
              <w:t>п</w:t>
            </w:r>
            <w:proofErr w:type="gramEnd"/>
            <w:r w:rsidR="007F3F11">
              <w:t xml:space="preserve"> </w:t>
            </w:r>
            <w:r w:rsidRPr="00862C0D">
              <w:t>г</w:t>
            </w:r>
            <w:r w:rsidR="007F3F11">
              <w:t xml:space="preserve"> </w:t>
            </w:r>
            <w:r w:rsidRPr="00862C0D">
              <w:t>т.</w:t>
            </w:r>
            <w:r w:rsidR="007F3F11">
              <w:t xml:space="preserve"> </w:t>
            </w:r>
            <w:r w:rsidRPr="00862C0D">
              <w:t>НИЖНЯЯ МАКТАМА</w:t>
            </w:r>
          </w:p>
        </w:tc>
      </w:tr>
      <w:tr w:rsidR="00862C0D" w:rsidRPr="00862C0D" w:rsidTr="00862C0D">
        <w:trPr>
          <w:trHeight w:val="285"/>
        </w:trPr>
        <w:tc>
          <w:tcPr>
            <w:tcW w:w="94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 xml:space="preserve">НА  2022 ГОД 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  <w:proofErr w:type="gramStart"/>
            <w:r w:rsidRPr="00862C0D">
              <w:t>рублях</w:t>
            </w:r>
            <w:proofErr w:type="gramEnd"/>
          </w:p>
        </w:tc>
      </w:tr>
      <w:tr w:rsidR="00862C0D" w:rsidRPr="00862C0D" w:rsidTr="00862C0D">
        <w:trPr>
          <w:gridAfter w:val="2"/>
          <w:wAfter w:w="84" w:type="dxa"/>
          <w:trHeight w:val="57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Наименование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</w:pPr>
            <w:r w:rsidRPr="00862C0D">
              <w:t>КВСР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proofErr w:type="spellStart"/>
            <w:r w:rsidRPr="00862C0D">
              <w:t>Рз</w:t>
            </w:r>
            <w:proofErr w:type="spellEnd"/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proofErr w:type="gramStart"/>
            <w:r w:rsidRPr="00862C0D">
              <w:t>ПР</w:t>
            </w:r>
            <w:proofErr w:type="gramEnd"/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ЦСР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ВР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 xml:space="preserve">Сумма 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proofErr w:type="spellStart"/>
            <w:r w:rsidRPr="00862C0D">
              <w:t>Нижнемактаминский</w:t>
            </w:r>
            <w:proofErr w:type="spellEnd"/>
            <w:r w:rsidRPr="00862C0D">
              <w:t xml:space="preserve"> поселковый Совет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836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972 673,33 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Общегосударственные вопросы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836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972 673,33 </w:t>
            </w:r>
          </w:p>
        </w:tc>
      </w:tr>
      <w:tr w:rsidR="00862C0D" w:rsidRPr="00862C0D" w:rsidTr="00862C0D">
        <w:trPr>
          <w:gridAfter w:val="2"/>
          <w:wAfter w:w="84" w:type="dxa"/>
          <w:trHeight w:val="11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Функционирование высшего должностного лица субъекта Российской Федерации и органов местного самоуправления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836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972 673,33 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Непрограммные направления  расходов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836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972 673,33 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Глава муниципального образования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836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99 0 00 02030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972 673,33 </w:t>
            </w:r>
          </w:p>
        </w:tc>
      </w:tr>
      <w:tr w:rsidR="00862C0D" w:rsidRPr="00862C0D" w:rsidTr="00862C0D">
        <w:trPr>
          <w:gridAfter w:val="2"/>
          <w:wAfter w:w="84" w:type="dxa"/>
          <w:trHeight w:val="17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836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99 0 00 02030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972 673,33 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Исполнительный комитет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45 390 602,41 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Общегосударственные вопросы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3 207 021,97 </w:t>
            </w:r>
          </w:p>
        </w:tc>
      </w:tr>
      <w:tr w:rsidR="00862C0D" w:rsidRPr="00862C0D" w:rsidTr="00862C0D">
        <w:trPr>
          <w:gridAfter w:val="2"/>
          <w:wAfter w:w="84" w:type="dxa"/>
          <w:trHeight w:val="14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2 995 621,97 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Непрограммные направления  расходов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2 995 621,97 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Центральный аппарат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99 0 00 02040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2 995 621,97 </w:t>
            </w:r>
          </w:p>
        </w:tc>
      </w:tr>
      <w:tr w:rsidR="00862C0D" w:rsidRPr="00862C0D" w:rsidTr="00862C0D">
        <w:trPr>
          <w:gridAfter w:val="2"/>
          <w:wAfter w:w="84" w:type="dxa"/>
          <w:trHeight w:val="18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99 0 00 02040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1 280 709,51 </w:t>
            </w:r>
          </w:p>
        </w:tc>
      </w:tr>
      <w:tr w:rsidR="00862C0D" w:rsidRPr="00862C0D" w:rsidTr="00862C0D">
        <w:trPr>
          <w:gridAfter w:val="2"/>
          <w:wAfter w:w="84" w:type="dxa"/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99 0 00 02040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200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1 708 697,27 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Иные бюджетные ассигнования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99 0 00 02040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800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   6 215,19 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Другие общегосударственные вопросы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211 400,00 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Непрограммные направления  расходов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211 400,00 </w:t>
            </w:r>
          </w:p>
        </w:tc>
      </w:tr>
      <w:tr w:rsidR="00862C0D" w:rsidRPr="00862C0D" w:rsidTr="00862C0D">
        <w:trPr>
          <w:gridAfter w:val="2"/>
          <w:wAfter w:w="84" w:type="dxa"/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Государственная регистрация актов гражданского состояния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99 0 00 59300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 12 000,00 </w:t>
            </w:r>
          </w:p>
        </w:tc>
      </w:tr>
      <w:tr w:rsidR="00862C0D" w:rsidRPr="00862C0D" w:rsidTr="00862C0D">
        <w:trPr>
          <w:gridAfter w:val="2"/>
          <w:wAfter w:w="84" w:type="dxa"/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Реализация полномочий на государственную регистрацию актов гражданского состояния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99 0 00 59300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 12 000,00 </w:t>
            </w:r>
          </w:p>
        </w:tc>
      </w:tr>
      <w:tr w:rsidR="00862C0D" w:rsidRPr="00862C0D" w:rsidTr="00862C0D">
        <w:trPr>
          <w:gridAfter w:val="2"/>
          <w:wAfter w:w="84" w:type="dxa"/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Закупка товаров, работ и услуг для государственных (муниципальных) нужд</w:t>
            </w:r>
            <w:r w:rsidRPr="00862C0D">
              <w:t xml:space="preserve">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99 0 00 59300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200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 12 000,00 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99 0 00 02950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 59 100,00 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Иные бюджетные ассигнования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99 0 00 02950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800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 59 100,00 </w:t>
            </w:r>
          </w:p>
        </w:tc>
      </w:tr>
      <w:tr w:rsidR="00862C0D" w:rsidRPr="00862C0D" w:rsidTr="00862C0D">
        <w:trPr>
          <w:gridAfter w:val="2"/>
          <w:wAfter w:w="84" w:type="dxa"/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Выполнение других обязательств государства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99 0 00 92030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124 000,00 </w:t>
            </w:r>
          </w:p>
        </w:tc>
      </w:tr>
      <w:tr w:rsidR="00862C0D" w:rsidRPr="00862C0D" w:rsidTr="00862C0D">
        <w:trPr>
          <w:gridAfter w:val="2"/>
          <w:wAfter w:w="84" w:type="dxa"/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Закупка товаров, работ и услуг для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99 0 00 92030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200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 74 000,00 </w:t>
            </w:r>
          </w:p>
        </w:tc>
      </w:tr>
      <w:tr w:rsidR="00862C0D" w:rsidRPr="00862C0D" w:rsidTr="00862C0D">
        <w:trPr>
          <w:gridAfter w:val="2"/>
          <w:wAfter w:w="84" w:type="dxa"/>
          <w:trHeight w:val="4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Иные бюджетные ассигнования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99 0 00 92030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800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 50 000,00 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Страхование муниципальных служащих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99 0 00 92410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   3 600,00 </w:t>
            </w:r>
          </w:p>
        </w:tc>
      </w:tr>
      <w:tr w:rsidR="00862C0D" w:rsidRPr="00862C0D" w:rsidTr="00862C0D">
        <w:trPr>
          <w:gridAfter w:val="2"/>
          <w:wAfter w:w="84" w:type="dxa"/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Закупка товаров, работ и услуг для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99 0 00 92410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200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   3 600,00 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Диспансеризация муниципальных служащих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13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99 0 00 97080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 12 700,00 </w:t>
            </w:r>
          </w:p>
        </w:tc>
      </w:tr>
      <w:tr w:rsidR="00862C0D" w:rsidRPr="00862C0D" w:rsidTr="00862C0D">
        <w:trPr>
          <w:gridAfter w:val="2"/>
          <w:wAfter w:w="84" w:type="dxa"/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13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99 0 00 97080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200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 12 700,00 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Национальная оборона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545 800,00 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Мобилизационная  и вневойсковая подготовка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545 800,00 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Непрограммные направления  расходов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545 800,00 </w:t>
            </w:r>
          </w:p>
        </w:tc>
      </w:tr>
      <w:tr w:rsidR="00862C0D" w:rsidRPr="00862C0D" w:rsidTr="00862C0D">
        <w:trPr>
          <w:gridAfter w:val="2"/>
          <w:wAfter w:w="84" w:type="dxa"/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99 0 00 51180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  <w:r w:rsidRPr="00862C0D">
              <w:t xml:space="preserve">          545 800,00 </w:t>
            </w:r>
          </w:p>
        </w:tc>
      </w:tr>
      <w:tr w:rsidR="00862C0D" w:rsidRPr="00862C0D" w:rsidTr="007A2945">
        <w:trPr>
          <w:gridAfter w:val="2"/>
          <w:wAfter w:w="84" w:type="dxa"/>
          <w:trHeight w:val="69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62C0D">
              <w:lastRenderedPageBreak/>
              <w:t xml:space="preserve">государственными внебюджетными фондам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lastRenderedPageBreak/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99 0 00 51180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100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504 800,00 </w:t>
            </w:r>
          </w:p>
        </w:tc>
      </w:tr>
      <w:tr w:rsidR="00862C0D" w:rsidRPr="00862C0D" w:rsidTr="00862C0D">
        <w:trPr>
          <w:gridAfter w:val="2"/>
          <w:wAfter w:w="84" w:type="dxa"/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99 0 00 51180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200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 41 000,00 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  <w:r w:rsidRPr="00862C0D">
              <w:t xml:space="preserve">       </w:t>
            </w:r>
            <w:r w:rsidR="007F222D">
              <w:rPr>
                <w:color w:val="000000"/>
              </w:rPr>
              <w:t>9 715 348,00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Дорожное хозяйство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7F222D" w:rsidP="007F222D">
            <w:pPr>
              <w:widowControl/>
              <w:autoSpaceDE/>
              <w:autoSpaceDN/>
              <w:adjustRightInd/>
              <w:ind w:firstLine="0"/>
              <w:jc w:val="right"/>
            </w:pPr>
            <w:r>
              <w:rPr>
                <w:color w:val="000000"/>
              </w:rPr>
              <w:t>9 715 348,00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Непрограммные направления  расходов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  <w:r w:rsidRPr="00862C0D">
              <w:t xml:space="preserve">       </w:t>
            </w:r>
            <w:r w:rsidR="007F222D">
              <w:rPr>
                <w:color w:val="000000"/>
              </w:rPr>
              <w:t>9 715 348,00</w:t>
            </w:r>
          </w:p>
        </w:tc>
      </w:tr>
      <w:tr w:rsidR="00862C0D" w:rsidRPr="00862C0D" w:rsidTr="00862C0D">
        <w:trPr>
          <w:gridAfter w:val="2"/>
          <w:wAfter w:w="84" w:type="dxa"/>
          <w:trHeight w:val="9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Строительство, содержание и ремонт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99 0 00 78020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862C0D">
              <w:rPr>
                <w:color w:val="000000"/>
              </w:rPr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7F222D" w:rsidP="007F222D">
            <w:pPr>
              <w:widowControl/>
              <w:autoSpaceDE/>
              <w:autoSpaceDN/>
              <w:adjustRightInd/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>9 715 348,00</w:t>
            </w:r>
          </w:p>
        </w:tc>
      </w:tr>
      <w:tr w:rsidR="00862C0D" w:rsidRPr="00862C0D" w:rsidTr="00862C0D">
        <w:trPr>
          <w:gridAfter w:val="2"/>
          <w:wAfter w:w="84" w:type="dxa"/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99 0 00 78020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200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7F222D" w:rsidP="007F222D">
            <w:pPr>
              <w:widowControl/>
              <w:autoSpaceDE/>
              <w:autoSpaceDN/>
              <w:adjustRightInd/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>9 715 348,00</w:t>
            </w:r>
            <w:r w:rsidR="00862C0D" w:rsidRPr="00862C0D">
              <w:rPr>
                <w:color w:val="000000"/>
              </w:rPr>
              <w:t xml:space="preserve"> 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Жилищно-коммунальное хозяйство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12 231 687,67 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Жилищное хозяйство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1 404 000,00 </w:t>
            </w:r>
          </w:p>
        </w:tc>
      </w:tr>
      <w:tr w:rsidR="00862C0D" w:rsidRPr="00862C0D" w:rsidTr="00862C0D">
        <w:trPr>
          <w:gridAfter w:val="2"/>
          <w:wAfter w:w="84" w:type="dxa"/>
          <w:trHeight w:val="11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99 0 00 25600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1 404 000,00 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Межбюджетные трансферты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99 0 00 25600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500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1 404 000,00 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Благоустройство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10 827 687,67 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Непрограммные направления  расходов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10 827 687,67 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Уличное освещение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99 0 00 78010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7 634 892,30 </w:t>
            </w:r>
          </w:p>
        </w:tc>
      </w:tr>
      <w:tr w:rsidR="00862C0D" w:rsidRPr="00862C0D" w:rsidTr="00862C0D">
        <w:trPr>
          <w:gridAfter w:val="2"/>
          <w:wAfter w:w="84" w:type="dxa"/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99 0 00 78010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200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7 634 892,30 </w:t>
            </w:r>
          </w:p>
        </w:tc>
      </w:tr>
      <w:tr w:rsidR="00862C0D" w:rsidRPr="00862C0D" w:rsidTr="00862C0D">
        <w:trPr>
          <w:gridAfter w:val="2"/>
          <w:wAfter w:w="84" w:type="dxa"/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Озеленение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99 0 00 78030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221 523,49 </w:t>
            </w:r>
          </w:p>
        </w:tc>
      </w:tr>
      <w:tr w:rsidR="00862C0D" w:rsidRPr="00862C0D" w:rsidTr="00862C0D">
        <w:trPr>
          <w:gridAfter w:val="2"/>
          <w:wAfter w:w="84" w:type="dxa"/>
          <w:trHeight w:val="5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99 0 00 78030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200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221 523,49 </w:t>
            </w:r>
          </w:p>
        </w:tc>
      </w:tr>
      <w:tr w:rsidR="00862C0D" w:rsidRPr="00862C0D" w:rsidTr="00862C0D">
        <w:trPr>
          <w:gridAfter w:val="2"/>
          <w:wAfter w:w="84" w:type="dxa"/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Прочие мероприятия по благоустройству городских округов и поселений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99 0 00 78050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2 769 777,07 </w:t>
            </w:r>
          </w:p>
        </w:tc>
      </w:tr>
      <w:tr w:rsidR="00862C0D" w:rsidRPr="00862C0D" w:rsidTr="00862C0D">
        <w:trPr>
          <w:gridAfter w:val="2"/>
          <w:wAfter w:w="84" w:type="dxa"/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99 0 00 78050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200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2 769 777,07 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Культура и кинематография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1 382 585,93 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Культура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1 382 585,93 </w:t>
            </w:r>
          </w:p>
        </w:tc>
      </w:tr>
      <w:tr w:rsidR="00862C0D" w:rsidRPr="00862C0D" w:rsidTr="00862C0D">
        <w:trPr>
          <w:gridAfter w:val="2"/>
          <w:wAfter w:w="84" w:type="dxa"/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08 1 01 44090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862C0D">
              <w:rPr>
                <w:color w:val="000000"/>
              </w:rPr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178 125,98 </w:t>
            </w:r>
          </w:p>
        </w:tc>
      </w:tr>
      <w:tr w:rsidR="00862C0D" w:rsidRPr="00862C0D" w:rsidTr="00862C0D">
        <w:trPr>
          <w:gridAfter w:val="2"/>
          <w:wAfter w:w="84" w:type="dxa"/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08 1 01 44090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862C0D">
              <w:rPr>
                <w:color w:val="000000"/>
              </w:rPr>
              <w:t>200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178 125,98 </w:t>
            </w:r>
          </w:p>
        </w:tc>
      </w:tr>
      <w:tr w:rsidR="00862C0D" w:rsidRPr="00862C0D" w:rsidTr="00862C0D">
        <w:trPr>
          <w:gridAfter w:val="2"/>
          <w:wAfter w:w="84" w:type="dxa"/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lastRenderedPageBreak/>
              <w:t>Обеспечение деятельности клубов и культурно-досуговых центров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08 4 01 44091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862C0D">
              <w:rPr>
                <w:color w:val="000000"/>
              </w:rPr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1 204 459,95 </w:t>
            </w:r>
          </w:p>
        </w:tc>
      </w:tr>
      <w:tr w:rsidR="00862C0D" w:rsidRPr="00862C0D" w:rsidTr="00862C0D">
        <w:trPr>
          <w:gridAfter w:val="2"/>
          <w:wAfter w:w="84" w:type="dxa"/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08 4 01 44091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200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1 204 459,95 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Физическая  культура и спорт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 23 500,00 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Массовый спорт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 23 500,00 </w:t>
            </w:r>
          </w:p>
        </w:tc>
      </w:tr>
      <w:tr w:rsidR="00862C0D" w:rsidRPr="00862C0D" w:rsidTr="00862C0D">
        <w:trPr>
          <w:gridAfter w:val="2"/>
          <w:wAfter w:w="84" w:type="dxa"/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Основное мероприятие "Реализация  государственной политики в области физической культуры и спорта в Республике Татарстан"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42278F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  <w:r w:rsidR="00862C0D" w:rsidRPr="00862C0D">
              <w:rPr>
                <w:color w:val="000000"/>
              </w:rPr>
              <w:t xml:space="preserve"> 1 01 00000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 23 500,00 </w:t>
            </w:r>
          </w:p>
        </w:tc>
      </w:tr>
      <w:tr w:rsidR="00862C0D" w:rsidRPr="00862C0D" w:rsidTr="00862C0D">
        <w:trPr>
          <w:gridAfter w:val="2"/>
          <w:wAfter w:w="84" w:type="dxa"/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Мероприятия  физической культуры и спорта в области массового спорта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42278F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2278F">
              <w:rPr>
                <w:color w:val="000000"/>
              </w:rPr>
              <w:t>37 1 01 12870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 23 500,00 </w:t>
            </w:r>
          </w:p>
        </w:tc>
      </w:tr>
      <w:tr w:rsidR="00862C0D" w:rsidRPr="00862C0D" w:rsidTr="00862C0D">
        <w:trPr>
          <w:gridAfter w:val="2"/>
          <w:wAfter w:w="84" w:type="dxa"/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42278F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2278F">
              <w:rPr>
                <w:color w:val="000000"/>
              </w:rPr>
              <w:t>37 1 01 12870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 23 500,00 </w:t>
            </w:r>
          </w:p>
        </w:tc>
      </w:tr>
      <w:tr w:rsidR="00862C0D" w:rsidRPr="00862C0D" w:rsidTr="00862C0D">
        <w:trPr>
          <w:gridAfter w:val="2"/>
          <w:wAfter w:w="84" w:type="dxa"/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 xml:space="preserve">Межбюджетные трансферты общего характера бюджетам  бюджетной системы  Российской Федерации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14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</w:t>
            </w:r>
            <w:r>
              <w:t>20</w:t>
            </w:r>
            <w:r w:rsidR="00A06B56">
              <w:t xml:space="preserve"> 6</w:t>
            </w:r>
            <w:r w:rsidRPr="00862C0D">
              <w:t xml:space="preserve">12 300,00 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Прочие межбюджетные трансферты общего характера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</w:t>
            </w:r>
            <w:r>
              <w:t>20</w:t>
            </w:r>
            <w:r w:rsidR="00A06B56">
              <w:t xml:space="preserve"> 6</w:t>
            </w:r>
            <w:r w:rsidRPr="00862C0D">
              <w:t xml:space="preserve">12 300,00 </w:t>
            </w:r>
          </w:p>
        </w:tc>
      </w:tr>
      <w:tr w:rsidR="00862C0D" w:rsidRPr="00862C0D" w:rsidTr="00862C0D">
        <w:trPr>
          <w:gridAfter w:val="2"/>
          <w:wAfter w:w="84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Непрограммные направления расходов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</w:t>
            </w:r>
            <w:r>
              <w:t>20</w:t>
            </w:r>
            <w:r w:rsidR="00A06B56">
              <w:t xml:space="preserve"> 6</w:t>
            </w:r>
            <w:r w:rsidRPr="00862C0D">
              <w:t xml:space="preserve">12 300,00 </w:t>
            </w:r>
          </w:p>
        </w:tc>
      </w:tr>
      <w:tr w:rsidR="00862C0D" w:rsidRPr="00862C0D" w:rsidTr="00862C0D">
        <w:trPr>
          <w:gridAfter w:val="2"/>
          <w:wAfter w:w="84" w:type="dxa"/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Субсидии бюджетам муниципальных районов из местных бюджетов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99 0 00 25800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>
              <w:t>20</w:t>
            </w:r>
            <w:r w:rsidR="00A06B56">
              <w:t xml:space="preserve"> 6</w:t>
            </w:r>
            <w:r w:rsidRPr="00862C0D">
              <w:t xml:space="preserve">12 300,00 </w:t>
            </w:r>
          </w:p>
        </w:tc>
      </w:tr>
      <w:tr w:rsidR="00862C0D" w:rsidRPr="00862C0D" w:rsidTr="00862C0D">
        <w:trPr>
          <w:gridAfter w:val="2"/>
          <w:wAfter w:w="84" w:type="dxa"/>
          <w:trHeight w:val="3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Межбюджетные трансферты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99 0 00 25800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500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</w:t>
            </w:r>
            <w:r>
              <w:t>20</w:t>
            </w:r>
            <w:r w:rsidR="00A06B56">
              <w:t xml:space="preserve"> 6</w:t>
            </w:r>
            <w:r w:rsidRPr="00862C0D">
              <w:t xml:space="preserve">12 300,00 </w:t>
            </w:r>
          </w:p>
        </w:tc>
      </w:tr>
      <w:tr w:rsidR="00862C0D" w:rsidRPr="00862C0D" w:rsidTr="00862C0D">
        <w:trPr>
          <w:gridAfter w:val="2"/>
          <w:wAfter w:w="84" w:type="dxa"/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ВСЕГО  РАСХОДОВ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</w:pPr>
            <w:r w:rsidRPr="00862C0D"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A06B56" w:rsidP="00862C0D">
            <w:pPr>
              <w:widowControl/>
              <w:autoSpaceDE/>
              <w:autoSpaceDN/>
              <w:adjustRightInd/>
              <w:ind w:firstLine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48 6</w:t>
            </w:r>
            <w:r w:rsidR="00862C0D">
              <w:rPr>
                <w:b/>
                <w:bCs/>
              </w:rPr>
              <w:t>90 916,90</w:t>
            </w:r>
            <w:r w:rsidR="00862C0D" w:rsidRPr="00862C0D">
              <w:rPr>
                <w:b/>
                <w:bCs/>
              </w:rPr>
              <w:t xml:space="preserve"> </w:t>
            </w:r>
          </w:p>
        </w:tc>
      </w:tr>
    </w:tbl>
    <w:p w:rsidR="008805DE" w:rsidRDefault="008805DE" w:rsidP="00651F78">
      <w:pPr>
        <w:rPr>
          <w:b/>
          <w:sz w:val="24"/>
          <w:szCs w:val="24"/>
        </w:rPr>
      </w:pPr>
    </w:p>
    <w:p w:rsidR="008805DE" w:rsidRDefault="008805DE" w:rsidP="00651F78">
      <w:pPr>
        <w:rPr>
          <w:b/>
          <w:sz w:val="24"/>
          <w:szCs w:val="24"/>
        </w:rPr>
      </w:pPr>
    </w:p>
    <w:p w:rsidR="00D72E34" w:rsidRDefault="00D72E34" w:rsidP="00651F78">
      <w:pPr>
        <w:rPr>
          <w:b/>
          <w:sz w:val="24"/>
          <w:szCs w:val="24"/>
        </w:rPr>
      </w:pPr>
    </w:p>
    <w:p w:rsidR="00D72E34" w:rsidRDefault="005A1A76" w:rsidP="005A1A76">
      <w:pPr>
        <w:ind w:firstLine="0"/>
        <w:rPr>
          <w:sz w:val="24"/>
          <w:szCs w:val="24"/>
        </w:rPr>
      </w:pPr>
      <w:r w:rsidRPr="0096435E">
        <w:rPr>
          <w:sz w:val="24"/>
          <w:szCs w:val="24"/>
        </w:rPr>
        <w:t xml:space="preserve">Глава </w:t>
      </w:r>
      <w:proofErr w:type="spellStart"/>
      <w:r w:rsidRPr="006B5FE0">
        <w:rPr>
          <w:sz w:val="24"/>
          <w:szCs w:val="24"/>
        </w:rPr>
        <w:t>п</w:t>
      </w:r>
      <w:r w:rsidR="007F3F11">
        <w:rPr>
          <w:sz w:val="24"/>
          <w:szCs w:val="24"/>
        </w:rPr>
        <w:t>.</w:t>
      </w:r>
      <w:r w:rsidRPr="006B5FE0">
        <w:rPr>
          <w:sz w:val="24"/>
          <w:szCs w:val="24"/>
        </w:rPr>
        <w:t>г</w:t>
      </w:r>
      <w:r w:rsidR="007F3F11">
        <w:rPr>
          <w:sz w:val="24"/>
          <w:szCs w:val="24"/>
        </w:rPr>
        <w:t>.</w:t>
      </w:r>
      <w:r w:rsidRPr="006B5FE0">
        <w:rPr>
          <w:sz w:val="24"/>
          <w:szCs w:val="24"/>
        </w:rPr>
        <w:t>т</w:t>
      </w:r>
      <w:proofErr w:type="spellEnd"/>
      <w:r w:rsidRPr="006B5FE0">
        <w:rPr>
          <w:sz w:val="24"/>
          <w:szCs w:val="24"/>
        </w:rPr>
        <w:t>. Нижняя Мактама</w:t>
      </w:r>
      <w:r w:rsidRPr="006B5FE0"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</w:t>
      </w:r>
      <w:r w:rsidRPr="0096435E"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>Р.А.</w:t>
      </w:r>
      <w:r w:rsidR="007F3F1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Бадретдинов</w:t>
      </w:r>
      <w:proofErr w:type="spellEnd"/>
    </w:p>
    <w:p w:rsidR="00862C0D" w:rsidRDefault="00862C0D" w:rsidP="005A1A76">
      <w:pPr>
        <w:ind w:firstLine="0"/>
        <w:rPr>
          <w:sz w:val="24"/>
          <w:szCs w:val="24"/>
        </w:rPr>
      </w:pPr>
    </w:p>
    <w:p w:rsidR="00862C0D" w:rsidRDefault="00862C0D" w:rsidP="005A1A76">
      <w:pPr>
        <w:ind w:firstLine="0"/>
        <w:rPr>
          <w:sz w:val="24"/>
          <w:szCs w:val="24"/>
        </w:rPr>
      </w:pPr>
    </w:p>
    <w:p w:rsidR="00862C0D" w:rsidRDefault="00862C0D" w:rsidP="005A1A76">
      <w:pPr>
        <w:ind w:firstLine="0"/>
        <w:rPr>
          <w:sz w:val="24"/>
          <w:szCs w:val="24"/>
        </w:rPr>
      </w:pPr>
    </w:p>
    <w:p w:rsidR="00862C0D" w:rsidRDefault="00862C0D" w:rsidP="005A1A76">
      <w:pPr>
        <w:ind w:firstLine="0"/>
        <w:rPr>
          <w:sz w:val="24"/>
          <w:szCs w:val="24"/>
        </w:rPr>
      </w:pPr>
    </w:p>
    <w:p w:rsidR="00862C0D" w:rsidRDefault="00862C0D" w:rsidP="005A1A76">
      <w:pPr>
        <w:ind w:firstLine="0"/>
        <w:rPr>
          <w:sz w:val="24"/>
          <w:szCs w:val="24"/>
        </w:rPr>
      </w:pPr>
    </w:p>
    <w:p w:rsidR="00862C0D" w:rsidRDefault="00862C0D" w:rsidP="005A1A76">
      <w:pPr>
        <w:ind w:firstLine="0"/>
        <w:rPr>
          <w:sz w:val="24"/>
          <w:szCs w:val="24"/>
        </w:rPr>
      </w:pPr>
    </w:p>
    <w:p w:rsidR="00862C0D" w:rsidRDefault="00862C0D" w:rsidP="005A1A76">
      <w:pPr>
        <w:ind w:firstLine="0"/>
        <w:rPr>
          <w:sz w:val="24"/>
          <w:szCs w:val="24"/>
        </w:rPr>
      </w:pPr>
    </w:p>
    <w:p w:rsidR="00862C0D" w:rsidRDefault="00862C0D" w:rsidP="005A1A76">
      <w:pPr>
        <w:ind w:firstLine="0"/>
        <w:rPr>
          <w:sz w:val="24"/>
          <w:szCs w:val="24"/>
        </w:rPr>
      </w:pPr>
    </w:p>
    <w:p w:rsidR="00862C0D" w:rsidRDefault="00862C0D" w:rsidP="005A1A76">
      <w:pPr>
        <w:ind w:firstLine="0"/>
        <w:rPr>
          <w:sz w:val="24"/>
          <w:szCs w:val="24"/>
        </w:rPr>
      </w:pPr>
    </w:p>
    <w:p w:rsidR="00862C0D" w:rsidRDefault="00862C0D" w:rsidP="005A1A76">
      <w:pPr>
        <w:ind w:firstLine="0"/>
        <w:rPr>
          <w:sz w:val="24"/>
          <w:szCs w:val="24"/>
        </w:rPr>
      </w:pPr>
    </w:p>
    <w:p w:rsidR="00862C0D" w:rsidRDefault="00862C0D" w:rsidP="005A1A76">
      <w:pPr>
        <w:ind w:firstLine="0"/>
        <w:rPr>
          <w:sz w:val="24"/>
          <w:szCs w:val="24"/>
        </w:rPr>
      </w:pPr>
    </w:p>
    <w:p w:rsidR="00862C0D" w:rsidRDefault="00862C0D" w:rsidP="005A1A76">
      <w:pPr>
        <w:ind w:firstLine="0"/>
        <w:rPr>
          <w:sz w:val="24"/>
          <w:szCs w:val="24"/>
        </w:rPr>
      </w:pPr>
    </w:p>
    <w:p w:rsidR="00862C0D" w:rsidRDefault="00862C0D" w:rsidP="005A1A76">
      <w:pPr>
        <w:ind w:firstLine="0"/>
        <w:rPr>
          <w:sz w:val="24"/>
          <w:szCs w:val="24"/>
        </w:rPr>
      </w:pPr>
    </w:p>
    <w:p w:rsidR="00862C0D" w:rsidRDefault="00862C0D" w:rsidP="005A1A76">
      <w:pPr>
        <w:ind w:firstLine="0"/>
        <w:rPr>
          <w:sz w:val="24"/>
          <w:szCs w:val="24"/>
        </w:rPr>
      </w:pPr>
    </w:p>
    <w:p w:rsidR="00862C0D" w:rsidRDefault="00862C0D" w:rsidP="005A1A76">
      <w:pPr>
        <w:ind w:firstLine="0"/>
        <w:rPr>
          <w:sz w:val="24"/>
          <w:szCs w:val="24"/>
        </w:rPr>
      </w:pPr>
    </w:p>
    <w:p w:rsidR="00D72E34" w:rsidRDefault="00D72E34" w:rsidP="00651F78">
      <w:pPr>
        <w:rPr>
          <w:b/>
          <w:sz w:val="24"/>
          <w:szCs w:val="24"/>
        </w:rPr>
      </w:pPr>
    </w:p>
    <w:p w:rsidR="00C03CCB" w:rsidRDefault="00C03CCB" w:rsidP="00651F78">
      <w:pPr>
        <w:rPr>
          <w:b/>
          <w:sz w:val="24"/>
          <w:szCs w:val="24"/>
        </w:rPr>
      </w:pPr>
    </w:p>
    <w:p w:rsidR="005A1A76" w:rsidRDefault="005A1A76" w:rsidP="00651F78">
      <w:pPr>
        <w:rPr>
          <w:b/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3261"/>
        <w:gridCol w:w="520"/>
        <w:gridCol w:w="521"/>
        <w:gridCol w:w="1935"/>
        <w:gridCol w:w="584"/>
        <w:gridCol w:w="2251"/>
      </w:tblGrid>
      <w:tr w:rsidR="00862C0D" w:rsidRPr="00862C0D" w:rsidTr="00862C0D">
        <w:trPr>
          <w:trHeight w:val="2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  <w:bookmarkStart w:id="0" w:name="RANGE!A1:F84"/>
            <w:r w:rsidRPr="00862C0D">
              <w:lastRenderedPageBreak/>
              <w:t> </w:t>
            </w:r>
            <w:bookmarkEnd w:id="0"/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  <w:r w:rsidRPr="00862C0D">
              <w:t> </w:t>
            </w:r>
          </w:p>
        </w:tc>
        <w:tc>
          <w:tcPr>
            <w:tcW w:w="52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  <w:r w:rsidRPr="00862C0D">
              <w:t>Приложение №4</w:t>
            </w:r>
          </w:p>
        </w:tc>
      </w:tr>
      <w:tr w:rsidR="00862C0D" w:rsidRPr="00862C0D" w:rsidTr="007A2945">
        <w:trPr>
          <w:trHeight w:val="992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  <w:r w:rsidRPr="00862C0D"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  <w:r w:rsidRPr="00862C0D">
              <w:t> </w:t>
            </w:r>
          </w:p>
        </w:tc>
        <w:tc>
          <w:tcPr>
            <w:tcW w:w="52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  <w:r w:rsidRPr="00862C0D">
              <w:t xml:space="preserve">к  Решению </w:t>
            </w:r>
            <w:proofErr w:type="spellStart"/>
            <w:r w:rsidRPr="00862C0D">
              <w:t>Нижнемактаминского</w:t>
            </w:r>
            <w:proofErr w:type="spellEnd"/>
            <w:r w:rsidRPr="00862C0D">
              <w:t xml:space="preserve"> поселкового Совета  </w:t>
            </w:r>
            <w:proofErr w:type="spellStart"/>
            <w:r w:rsidRPr="00862C0D">
              <w:t>Альметьевского</w:t>
            </w:r>
            <w:proofErr w:type="spellEnd"/>
            <w:r w:rsidRPr="00862C0D">
              <w:t xml:space="preserve"> муниципального района Республики Татарстан  </w:t>
            </w:r>
          </w:p>
        </w:tc>
      </w:tr>
      <w:tr w:rsidR="00862C0D" w:rsidRPr="00862C0D" w:rsidTr="00862C0D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  <w:r w:rsidRPr="00862C0D"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  <w:r w:rsidRPr="00862C0D">
              <w:t> </w:t>
            </w:r>
          </w:p>
        </w:tc>
        <w:tc>
          <w:tcPr>
            <w:tcW w:w="52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  <w:r w:rsidRPr="00862C0D">
              <w:t xml:space="preserve"> от   </w:t>
            </w:r>
            <w:r w:rsidR="007A2945">
              <w:t>«__»________2022 №___</w:t>
            </w:r>
          </w:p>
        </w:tc>
      </w:tr>
      <w:tr w:rsidR="00862C0D" w:rsidRPr="00862C0D" w:rsidTr="00862C0D">
        <w:trPr>
          <w:trHeight w:val="2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  <w:r w:rsidRPr="00862C0D"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  <w:r w:rsidRPr="00862C0D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  <w:r w:rsidRPr="00862C0D"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  <w:r w:rsidRPr="00862C0D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  <w:r w:rsidRPr="00862C0D">
              <w:t xml:space="preserve"> Таблица №1 </w:t>
            </w:r>
          </w:p>
        </w:tc>
      </w:tr>
      <w:tr w:rsidR="00862C0D" w:rsidRPr="00862C0D" w:rsidTr="00862C0D">
        <w:trPr>
          <w:trHeight w:val="285"/>
        </w:trPr>
        <w:tc>
          <w:tcPr>
            <w:tcW w:w="9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Распределение</w:t>
            </w:r>
          </w:p>
        </w:tc>
      </w:tr>
      <w:tr w:rsidR="00862C0D" w:rsidRPr="00862C0D" w:rsidTr="00862C0D">
        <w:trPr>
          <w:trHeight w:val="1320"/>
        </w:trPr>
        <w:tc>
          <w:tcPr>
            <w:tcW w:w="9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62C0D" w:rsidRPr="00862C0D" w:rsidRDefault="00862C0D" w:rsidP="007F3F11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 xml:space="preserve">бюджетных ассигнований бюджета </w:t>
            </w:r>
            <w:proofErr w:type="spellStart"/>
            <w:r w:rsidRPr="00862C0D">
              <w:t>п</w:t>
            </w:r>
            <w:r w:rsidR="007F3F11">
              <w:t>.</w:t>
            </w:r>
            <w:r w:rsidRPr="00862C0D">
              <w:t>г</w:t>
            </w:r>
            <w:r w:rsidR="007F3F11">
              <w:t>.</w:t>
            </w:r>
            <w:r w:rsidRPr="00862C0D">
              <w:t>т</w:t>
            </w:r>
            <w:proofErr w:type="spellEnd"/>
            <w:r w:rsidRPr="00862C0D">
              <w:t>.</w:t>
            </w:r>
            <w:r w:rsidR="007F3F11">
              <w:t xml:space="preserve"> </w:t>
            </w:r>
            <w:r w:rsidRPr="00862C0D">
              <w:t xml:space="preserve">Нижняя Мактама по разделам, подразделам, целевым статьям (муниципальным программам </w:t>
            </w:r>
            <w:proofErr w:type="spellStart"/>
            <w:r w:rsidRPr="00862C0D">
              <w:t>п</w:t>
            </w:r>
            <w:r w:rsidR="007F3F11">
              <w:t>.</w:t>
            </w:r>
            <w:r w:rsidRPr="00862C0D">
              <w:t>г</w:t>
            </w:r>
            <w:r w:rsidR="007F3F11">
              <w:t>.</w:t>
            </w:r>
            <w:r w:rsidRPr="00862C0D">
              <w:t>т</w:t>
            </w:r>
            <w:proofErr w:type="gramStart"/>
            <w:r w:rsidRPr="00862C0D">
              <w:t>.Н</w:t>
            </w:r>
            <w:proofErr w:type="gramEnd"/>
            <w:r w:rsidRPr="00862C0D">
              <w:t>ижняя</w:t>
            </w:r>
            <w:proofErr w:type="spellEnd"/>
            <w:r w:rsidRPr="00862C0D">
              <w:t xml:space="preserve"> Мактама и непрограммным направлениям деятельности), группам видов расходов классификации расходов бюджетов</w:t>
            </w:r>
          </w:p>
        </w:tc>
      </w:tr>
      <w:tr w:rsidR="00862C0D" w:rsidRPr="00862C0D" w:rsidTr="00862C0D">
        <w:trPr>
          <w:trHeight w:val="285"/>
        </w:trPr>
        <w:tc>
          <w:tcPr>
            <w:tcW w:w="9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на 2022 год</w:t>
            </w:r>
          </w:p>
        </w:tc>
      </w:tr>
      <w:tr w:rsidR="00862C0D" w:rsidRPr="00862C0D" w:rsidTr="00862C0D">
        <w:trPr>
          <w:trHeight w:val="2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  <w:r w:rsidRPr="00862C0D"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  <w:r w:rsidRPr="00862C0D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  <w:r w:rsidRPr="00862C0D"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  <w:r w:rsidRPr="00862C0D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  <w:r w:rsidRPr="00862C0D">
              <w:t xml:space="preserve"> </w:t>
            </w:r>
            <w:proofErr w:type="gramStart"/>
            <w:r w:rsidRPr="00862C0D">
              <w:t>рублях</w:t>
            </w:r>
            <w:proofErr w:type="gramEnd"/>
            <w:r w:rsidRPr="00862C0D">
              <w:t xml:space="preserve"> </w:t>
            </w:r>
          </w:p>
        </w:tc>
      </w:tr>
      <w:tr w:rsidR="00862C0D" w:rsidRPr="00862C0D" w:rsidTr="00862C0D">
        <w:trPr>
          <w:trHeight w:val="28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Наименование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proofErr w:type="spellStart"/>
            <w:r w:rsidRPr="00862C0D">
              <w:t>Рз</w:t>
            </w:r>
            <w:proofErr w:type="spellEnd"/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proofErr w:type="gramStart"/>
            <w:r w:rsidRPr="00862C0D">
              <w:t>ПР</w:t>
            </w:r>
            <w:proofErr w:type="gramEnd"/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ЦСР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ВР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 xml:space="preserve"> Сумма </w:t>
            </w:r>
          </w:p>
        </w:tc>
      </w:tr>
      <w:tr w:rsidR="00862C0D" w:rsidRPr="00862C0D" w:rsidTr="00862C0D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4 179 695,30 </w:t>
            </w:r>
          </w:p>
        </w:tc>
      </w:tr>
      <w:tr w:rsidR="00862C0D" w:rsidRPr="00862C0D" w:rsidTr="00862C0D">
        <w:trPr>
          <w:trHeight w:val="8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Функционирование высшего должностного лица субъекта Российской Федерации и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972 673,33 </w:t>
            </w:r>
          </w:p>
        </w:tc>
      </w:tr>
      <w:tr w:rsidR="00862C0D" w:rsidRPr="00862C0D" w:rsidTr="00862C0D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Непрограммные направления  расходов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972 673,33 </w:t>
            </w:r>
          </w:p>
        </w:tc>
      </w:tr>
      <w:tr w:rsidR="00862C0D" w:rsidRPr="00862C0D" w:rsidTr="00862C0D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Глава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99 0 00 02030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972 673,33 </w:t>
            </w:r>
          </w:p>
        </w:tc>
      </w:tr>
      <w:tr w:rsidR="00862C0D" w:rsidRPr="00862C0D" w:rsidTr="00862C0D">
        <w:trPr>
          <w:trHeight w:val="14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99 0 00 02030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972 673,33 </w:t>
            </w:r>
          </w:p>
        </w:tc>
      </w:tr>
      <w:tr w:rsidR="00862C0D" w:rsidRPr="00862C0D" w:rsidTr="00862C0D">
        <w:trPr>
          <w:trHeight w:val="11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04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2 995 621,97 </w:t>
            </w:r>
          </w:p>
        </w:tc>
      </w:tr>
      <w:tr w:rsidR="00862C0D" w:rsidRPr="00862C0D" w:rsidTr="00862C0D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Непрограммные направления  расходов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04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2 995 621,97 </w:t>
            </w:r>
          </w:p>
        </w:tc>
      </w:tr>
      <w:tr w:rsidR="00862C0D" w:rsidRPr="00862C0D" w:rsidTr="00862C0D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Центральный аппарат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04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99 0 00 02040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2 995 621,97 </w:t>
            </w:r>
          </w:p>
        </w:tc>
      </w:tr>
      <w:tr w:rsidR="00862C0D" w:rsidRPr="00862C0D" w:rsidTr="00862C0D">
        <w:trPr>
          <w:trHeight w:val="14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04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99 0 00 02040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1 280 709,51 </w:t>
            </w:r>
          </w:p>
        </w:tc>
      </w:tr>
      <w:tr w:rsidR="00862C0D" w:rsidRPr="00862C0D" w:rsidTr="00862C0D">
        <w:trPr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04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99 0 00 02040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200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1 708 697,27 </w:t>
            </w:r>
          </w:p>
        </w:tc>
      </w:tr>
      <w:tr w:rsidR="00862C0D" w:rsidRPr="00862C0D" w:rsidTr="00862C0D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 xml:space="preserve">Иные бюджетные </w:t>
            </w:r>
            <w:r w:rsidRPr="00862C0D">
              <w:lastRenderedPageBreak/>
              <w:t>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lastRenderedPageBreak/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04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99 0 00 02040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800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  6 215,19 </w:t>
            </w:r>
          </w:p>
        </w:tc>
      </w:tr>
      <w:tr w:rsidR="00862C0D" w:rsidRPr="00862C0D" w:rsidTr="00862C0D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lastRenderedPageBreak/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211 400,00 </w:t>
            </w:r>
          </w:p>
        </w:tc>
      </w:tr>
      <w:tr w:rsidR="00862C0D" w:rsidRPr="00862C0D" w:rsidTr="00862C0D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Непрограммные направления  расходов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211 400,00 </w:t>
            </w:r>
          </w:p>
        </w:tc>
      </w:tr>
      <w:tr w:rsidR="00862C0D" w:rsidRPr="00862C0D" w:rsidTr="00862C0D">
        <w:trPr>
          <w:trHeight w:val="6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Реализация полномочий на государственную регистрацию актов гражданского состояния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99 0 00 59300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12 000,00 </w:t>
            </w:r>
          </w:p>
        </w:tc>
      </w:tr>
      <w:tr w:rsidR="00862C0D" w:rsidRPr="00862C0D" w:rsidTr="00862C0D">
        <w:trPr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99 0 00 59300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12 000,00 </w:t>
            </w:r>
          </w:p>
        </w:tc>
      </w:tr>
      <w:tr w:rsidR="00862C0D" w:rsidRPr="00862C0D" w:rsidTr="00862C0D">
        <w:trPr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Закупка товаров, работ и услуг для государственных (муниципальных) нужд</w:t>
            </w:r>
            <w:r w:rsidRPr="00862C0D"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99 0 00 59300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200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12 000,00 </w:t>
            </w:r>
          </w:p>
        </w:tc>
      </w:tr>
      <w:tr w:rsidR="00862C0D" w:rsidRPr="00862C0D" w:rsidTr="00862C0D">
        <w:trPr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99 0 00 02950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59 100,00 </w:t>
            </w:r>
          </w:p>
        </w:tc>
      </w:tr>
      <w:tr w:rsidR="00862C0D" w:rsidRPr="00862C0D" w:rsidTr="00862C0D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99 0 00 02950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800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59 100,00 </w:t>
            </w:r>
          </w:p>
        </w:tc>
      </w:tr>
      <w:tr w:rsidR="00862C0D" w:rsidRPr="00862C0D" w:rsidTr="00862C0D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Выполнение других обязательств государства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99 0 00 92030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124 000,00 </w:t>
            </w:r>
          </w:p>
        </w:tc>
      </w:tr>
      <w:tr w:rsidR="00862C0D" w:rsidRPr="00862C0D" w:rsidTr="00862C0D">
        <w:trPr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99 0 00 92030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200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74 000,00 </w:t>
            </w:r>
          </w:p>
        </w:tc>
      </w:tr>
      <w:tr w:rsidR="00862C0D" w:rsidRPr="00862C0D" w:rsidTr="00862C0D">
        <w:trPr>
          <w:trHeight w:val="4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99 0 00 92030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800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50 000,00 </w:t>
            </w:r>
          </w:p>
        </w:tc>
      </w:tr>
      <w:tr w:rsidR="00862C0D" w:rsidRPr="00862C0D" w:rsidTr="00862C0D">
        <w:trPr>
          <w:trHeight w:val="49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Страхование муниципальных служащих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99 0 00 92410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  3 600,00 </w:t>
            </w:r>
          </w:p>
        </w:tc>
      </w:tr>
      <w:tr w:rsidR="00862C0D" w:rsidRPr="00862C0D" w:rsidTr="00862C0D">
        <w:trPr>
          <w:trHeight w:val="6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99 0 00 92410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200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  3 600,00 </w:t>
            </w:r>
          </w:p>
        </w:tc>
      </w:tr>
      <w:tr w:rsidR="00862C0D" w:rsidRPr="00862C0D" w:rsidTr="00862C0D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Диспансеризация муниципальных служащих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13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99 0 00 97080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862C0D">
              <w:rPr>
                <w:color w:val="000000"/>
              </w:rPr>
              <w:t xml:space="preserve">           12 700,00 </w:t>
            </w:r>
          </w:p>
        </w:tc>
      </w:tr>
      <w:tr w:rsidR="00862C0D" w:rsidRPr="00862C0D" w:rsidTr="00862C0D">
        <w:trPr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13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99 0 00 97080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200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862C0D">
              <w:rPr>
                <w:color w:val="000000"/>
              </w:rPr>
              <w:t xml:space="preserve">           12 700,00 </w:t>
            </w:r>
          </w:p>
        </w:tc>
      </w:tr>
      <w:tr w:rsidR="00862C0D" w:rsidRPr="00862C0D" w:rsidTr="00862C0D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Национальная оборона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545 800,00 </w:t>
            </w:r>
          </w:p>
        </w:tc>
      </w:tr>
      <w:tr w:rsidR="00862C0D" w:rsidRPr="00862C0D" w:rsidTr="00862C0D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Мобилизационная  и вневойсковая подготовка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545 800,00 </w:t>
            </w:r>
          </w:p>
        </w:tc>
      </w:tr>
      <w:tr w:rsidR="00862C0D" w:rsidRPr="00862C0D" w:rsidTr="00862C0D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Непрограммные направления  расходов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545 800,00 </w:t>
            </w:r>
          </w:p>
        </w:tc>
      </w:tr>
      <w:tr w:rsidR="00862C0D" w:rsidRPr="00862C0D" w:rsidTr="00862C0D">
        <w:trPr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02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99 0 00 51180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7F222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545 800,00 </w:t>
            </w:r>
          </w:p>
        </w:tc>
      </w:tr>
      <w:tr w:rsidR="00862C0D" w:rsidRPr="00862C0D" w:rsidTr="00862C0D">
        <w:trPr>
          <w:trHeight w:val="14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 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02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99 0 00 51180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100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7F222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504 800,00 </w:t>
            </w:r>
          </w:p>
        </w:tc>
      </w:tr>
      <w:tr w:rsidR="00862C0D" w:rsidRPr="00862C0D" w:rsidTr="00862C0D">
        <w:trPr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99 0 00 51180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200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7F222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41 000,00 </w:t>
            </w:r>
          </w:p>
        </w:tc>
      </w:tr>
      <w:tr w:rsidR="00862C0D" w:rsidRPr="00862C0D" w:rsidTr="00862C0D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00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7F222D" w:rsidP="007F222D">
            <w:pPr>
              <w:widowControl/>
              <w:autoSpaceDE/>
              <w:autoSpaceDN/>
              <w:adjustRightInd/>
              <w:ind w:firstLine="0"/>
              <w:jc w:val="right"/>
            </w:pPr>
            <w:r>
              <w:rPr>
                <w:color w:val="000000"/>
              </w:rPr>
              <w:t>9 715 348,00</w:t>
            </w:r>
          </w:p>
        </w:tc>
      </w:tr>
      <w:tr w:rsidR="00862C0D" w:rsidRPr="00862C0D" w:rsidTr="00862C0D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Дорожное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09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7F222D" w:rsidP="007F222D">
            <w:pPr>
              <w:widowControl/>
              <w:autoSpaceDE/>
              <w:autoSpaceDN/>
              <w:adjustRightInd/>
              <w:ind w:firstLine="0"/>
              <w:jc w:val="right"/>
            </w:pPr>
            <w:r>
              <w:rPr>
                <w:color w:val="000000"/>
              </w:rPr>
              <w:t>9 715 348,00</w:t>
            </w:r>
            <w:r w:rsidRPr="00862C0D">
              <w:rPr>
                <w:color w:val="000000"/>
              </w:rPr>
              <w:t xml:space="preserve"> </w:t>
            </w:r>
            <w:r w:rsidR="00862C0D" w:rsidRPr="00862C0D">
              <w:t xml:space="preserve"> </w:t>
            </w:r>
          </w:p>
        </w:tc>
      </w:tr>
      <w:tr w:rsidR="00862C0D" w:rsidRPr="00862C0D" w:rsidTr="00862C0D">
        <w:trPr>
          <w:trHeight w:val="11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Строительство, содержание и ремонт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09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99 0 00 78020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862C0D">
              <w:rPr>
                <w:color w:val="000000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7F222D" w:rsidP="007F222D">
            <w:pPr>
              <w:widowControl/>
              <w:autoSpaceDE/>
              <w:autoSpaceDN/>
              <w:adjustRightInd/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>9 715 348,00</w:t>
            </w:r>
          </w:p>
        </w:tc>
      </w:tr>
      <w:tr w:rsidR="00862C0D" w:rsidRPr="00862C0D" w:rsidTr="00862C0D">
        <w:trPr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09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99 0 00 78020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200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7F222D">
            <w:pPr>
              <w:widowControl/>
              <w:autoSpaceDE/>
              <w:autoSpaceDN/>
              <w:adjustRightInd/>
              <w:ind w:firstLine="0"/>
              <w:jc w:val="right"/>
              <w:rPr>
                <w:color w:val="000000"/>
              </w:rPr>
            </w:pPr>
            <w:r w:rsidRPr="00862C0D">
              <w:rPr>
                <w:color w:val="000000"/>
              </w:rPr>
              <w:t xml:space="preserve">      </w:t>
            </w:r>
            <w:r w:rsidR="007F222D">
              <w:rPr>
                <w:color w:val="000000"/>
              </w:rPr>
              <w:t>9 715 348,00</w:t>
            </w:r>
          </w:p>
        </w:tc>
      </w:tr>
      <w:tr w:rsidR="00862C0D" w:rsidRPr="00862C0D" w:rsidTr="00862C0D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12 231 687,67 </w:t>
            </w:r>
          </w:p>
        </w:tc>
      </w:tr>
      <w:tr w:rsidR="00862C0D" w:rsidRPr="00862C0D" w:rsidTr="00862C0D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Жилищное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1 404 000,00 </w:t>
            </w:r>
          </w:p>
        </w:tc>
      </w:tr>
      <w:tr w:rsidR="00862C0D" w:rsidRPr="00862C0D" w:rsidTr="00862C0D">
        <w:trPr>
          <w:trHeight w:val="14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99 0 00 25600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1 404 000,00 </w:t>
            </w:r>
          </w:p>
        </w:tc>
      </w:tr>
      <w:tr w:rsidR="00862C0D" w:rsidRPr="00862C0D" w:rsidTr="00862C0D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99 0 00 25600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500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1 404 000,00 </w:t>
            </w:r>
          </w:p>
        </w:tc>
      </w:tr>
      <w:tr w:rsidR="00862C0D" w:rsidRPr="00862C0D" w:rsidTr="00862C0D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Благоустройство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10 827 687,67 </w:t>
            </w:r>
          </w:p>
        </w:tc>
      </w:tr>
      <w:tr w:rsidR="00862C0D" w:rsidRPr="00862C0D" w:rsidTr="00862C0D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Непрограммные направления  расходов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99 0 00 00000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10 827 687,67 </w:t>
            </w:r>
          </w:p>
        </w:tc>
      </w:tr>
      <w:tr w:rsidR="00862C0D" w:rsidRPr="00862C0D" w:rsidTr="00862C0D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Уличное освещение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99 0 00 78010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7 634 892,30 </w:t>
            </w:r>
          </w:p>
        </w:tc>
      </w:tr>
      <w:tr w:rsidR="00862C0D" w:rsidRPr="00862C0D" w:rsidTr="00862C0D">
        <w:trPr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99 0 00 78010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200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7 634 892,30 </w:t>
            </w:r>
          </w:p>
        </w:tc>
      </w:tr>
      <w:tr w:rsidR="00862C0D" w:rsidRPr="00862C0D" w:rsidTr="00862C0D">
        <w:trPr>
          <w:trHeight w:val="49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Озеленение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99 0 00 78030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221 523,49 </w:t>
            </w:r>
          </w:p>
        </w:tc>
      </w:tr>
      <w:tr w:rsidR="00862C0D" w:rsidRPr="00862C0D" w:rsidTr="00862C0D">
        <w:trPr>
          <w:trHeight w:val="5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99 0 00 78030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200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221 523,49 </w:t>
            </w:r>
          </w:p>
        </w:tc>
      </w:tr>
      <w:tr w:rsidR="00862C0D" w:rsidRPr="00862C0D" w:rsidTr="00862C0D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Содержание кладбищ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99 0 00 78040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201 494,81 </w:t>
            </w:r>
          </w:p>
        </w:tc>
      </w:tr>
      <w:tr w:rsidR="00862C0D" w:rsidRPr="00862C0D" w:rsidTr="00862C0D">
        <w:trPr>
          <w:trHeight w:val="70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99 0 00 78040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200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201 494,81 </w:t>
            </w:r>
          </w:p>
        </w:tc>
      </w:tr>
      <w:tr w:rsidR="00862C0D" w:rsidRPr="00862C0D" w:rsidTr="00862C0D">
        <w:trPr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Прочие мероприятия по благоустройству городских округов и поселений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99 0 00 78050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2 769 777,07 </w:t>
            </w:r>
          </w:p>
        </w:tc>
      </w:tr>
      <w:tr w:rsidR="00862C0D" w:rsidRPr="00862C0D" w:rsidTr="00862C0D">
        <w:trPr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99 0 00 78050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200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2 769 777,07 </w:t>
            </w:r>
          </w:p>
        </w:tc>
      </w:tr>
      <w:tr w:rsidR="00862C0D" w:rsidRPr="00862C0D" w:rsidTr="00862C0D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Культура и кинематография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1 382 585,93 </w:t>
            </w:r>
          </w:p>
        </w:tc>
      </w:tr>
      <w:tr w:rsidR="00862C0D" w:rsidRPr="00862C0D" w:rsidTr="00862C0D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1 382 585,93 </w:t>
            </w:r>
          </w:p>
        </w:tc>
      </w:tr>
      <w:tr w:rsidR="00862C0D" w:rsidRPr="00862C0D" w:rsidTr="00862C0D">
        <w:trPr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08 1 01 44090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862C0D">
              <w:rPr>
                <w:color w:val="000000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178 125,98 </w:t>
            </w:r>
          </w:p>
        </w:tc>
      </w:tr>
      <w:tr w:rsidR="00862C0D" w:rsidRPr="00862C0D" w:rsidTr="00862C0D">
        <w:trPr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08 1 01 44090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862C0D">
              <w:rPr>
                <w:color w:val="000000"/>
              </w:rPr>
              <w:t>200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178 125,98 </w:t>
            </w:r>
          </w:p>
        </w:tc>
      </w:tr>
      <w:tr w:rsidR="00862C0D" w:rsidRPr="00862C0D" w:rsidTr="00862C0D">
        <w:trPr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lastRenderedPageBreak/>
              <w:t>Обеспечение деятельности клубов и культурно-досуговых центров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08 4 01 44091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862C0D">
              <w:rPr>
                <w:color w:val="000000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1 204 459,95 </w:t>
            </w:r>
          </w:p>
        </w:tc>
      </w:tr>
      <w:tr w:rsidR="00862C0D" w:rsidRPr="00862C0D" w:rsidTr="00862C0D">
        <w:trPr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08 4 01 44091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200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1 204 459,95 </w:t>
            </w:r>
          </w:p>
        </w:tc>
      </w:tr>
      <w:tr w:rsidR="00862C0D" w:rsidRPr="00862C0D" w:rsidTr="00862C0D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Физическая  культура и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23 500,00 </w:t>
            </w:r>
          </w:p>
        </w:tc>
      </w:tr>
      <w:tr w:rsidR="00862C0D" w:rsidRPr="00862C0D" w:rsidTr="00862C0D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Массовый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23 500,00 </w:t>
            </w:r>
          </w:p>
        </w:tc>
      </w:tr>
      <w:tr w:rsidR="00862C0D" w:rsidRPr="00862C0D" w:rsidTr="00862C0D">
        <w:trPr>
          <w:trHeight w:val="8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Основное мероприятие "Реализация  государственной политики в области физической культуры и спорта в Республике Татарстан"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42278F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 xml:space="preserve">37 </w:t>
            </w:r>
            <w:r w:rsidR="0042278F">
              <w:rPr>
                <w:color w:val="000000"/>
              </w:rPr>
              <w:t>1</w:t>
            </w:r>
            <w:r w:rsidRPr="00862C0D">
              <w:rPr>
                <w:color w:val="000000"/>
              </w:rPr>
              <w:t xml:space="preserve"> 0</w:t>
            </w:r>
            <w:r w:rsidR="0042278F">
              <w:rPr>
                <w:color w:val="000000"/>
              </w:rPr>
              <w:t>1</w:t>
            </w:r>
            <w:r w:rsidRPr="00862C0D">
              <w:rPr>
                <w:color w:val="000000"/>
              </w:rPr>
              <w:t xml:space="preserve">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23 500,00 </w:t>
            </w:r>
          </w:p>
        </w:tc>
      </w:tr>
      <w:tr w:rsidR="00862C0D" w:rsidRPr="00862C0D" w:rsidTr="00862C0D">
        <w:trPr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Мероприятия  физической культуры и спорта в области массового спорта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37 1 01 12870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23 500,00 </w:t>
            </w:r>
          </w:p>
        </w:tc>
      </w:tr>
      <w:tr w:rsidR="00862C0D" w:rsidRPr="00862C0D" w:rsidTr="00862C0D">
        <w:trPr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37 1 01 12870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       23 500,00 </w:t>
            </w:r>
          </w:p>
        </w:tc>
      </w:tr>
      <w:tr w:rsidR="00862C0D" w:rsidRPr="00862C0D" w:rsidTr="00862C0D">
        <w:trPr>
          <w:trHeight w:val="8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862C0D">
              <w:rPr>
                <w:color w:val="000000"/>
              </w:rPr>
              <w:t xml:space="preserve">Межбюджетные трансферты общего характера бюджетам  бюджетной системы  Российской Федерации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14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862C0D">
              <w:rPr>
                <w:color w:val="00000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7F222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</w:t>
            </w:r>
            <w:r w:rsidR="007F222D">
              <w:t>20</w:t>
            </w:r>
            <w:r w:rsidR="00A06B56">
              <w:t xml:space="preserve"> 6</w:t>
            </w:r>
            <w:r w:rsidRPr="00862C0D">
              <w:t xml:space="preserve">12 300,00 </w:t>
            </w:r>
          </w:p>
        </w:tc>
      </w:tr>
      <w:tr w:rsidR="00862C0D" w:rsidRPr="00862C0D" w:rsidTr="00862C0D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Прочие межбюджетные трансферты общего характера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7F222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</w:t>
            </w:r>
            <w:r w:rsidR="007F222D">
              <w:t>20</w:t>
            </w:r>
            <w:r w:rsidR="00A06B56">
              <w:t xml:space="preserve"> 6</w:t>
            </w:r>
            <w:r w:rsidRPr="00862C0D">
              <w:t xml:space="preserve">12 300,00 </w:t>
            </w:r>
          </w:p>
        </w:tc>
      </w:tr>
      <w:tr w:rsidR="00862C0D" w:rsidRPr="00862C0D" w:rsidTr="00862C0D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Непрограммные направления расходов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7F222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</w:t>
            </w:r>
            <w:r w:rsidR="007F222D">
              <w:t>20</w:t>
            </w:r>
            <w:r w:rsidR="00A06B56">
              <w:t xml:space="preserve"> 6</w:t>
            </w:r>
            <w:r w:rsidRPr="00862C0D">
              <w:t xml:space="preserve">12 300,00 </w:t>
            </w:r>
          </w:p>
        </w:tc>
      </w:tr>
      <w:tr w:rsidR="00862C0D" w:rsidRPr="00862C0D" w:rsidTr="00862C0D">
        <w:trPr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Субсидии бюджетам муниципальных районов из местных бюджетов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99 0 00 25800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7F222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</w:t>
            </w:r>
            <w:r w:rsidR="007F222D">
              <w:t>20</w:t>
            </w:r>
            <w:r w:rsidR="00A06B56">
              <w:t xml:space="preserve"> 6</w:t>
            </w:r>
            <w:r w:rsidRPr="00862C0D">
              <w:t xml:space="preserve">12 300,00 </w:t>
            </w:r>
          </w:p>
        </w:tc>
      </w:tr>
      <w:tr w:rsidR="00862C0D" w:rsidRPr="00862C0D" w:rsidTr="00862C0D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14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03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99 0 00 25800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500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7F222D">
            <w:pPr>
              <w:widowControl/>
              <w:autoSpaceDE/>
              <w:autoSpaceDN/>
              <w:adjustRightInd/>
              <w:ind w:firstLine="0"/>
              <w:jc w:val="right"/>
            </w:pPr>
            <w:r w:rsidRPr="00862C0D">
              <w:t xml:space="preserve">    </w:t>
            </w:r>
            <w:r w:rsidR="007F222D">
              <w:t>20</w:t>
            </w:r>
            <w:r w:rsidR="00A06B56">
              <w:t xml:space="preserve"> 6</w:t>
            </w:r>
            <w:r w:rsidRPr="00862C0D">
              <w:t xml:space="preserve">12 300,00 </w:t>
            </w:r>
          </w:p>
        </w:tc>
      </w:tr>
      <w:tr w:rsidR="00862C0D" w:rsidRPr="00862C0D" w:rsidTr="00862C0D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E917BB">
            <w:pPr>
              <w:widowControl/>
              <w:autoSpaceDE/>
              <w:autoSpaceDN/>
              <w:adjustRightInd/>
              <w:ind w:firstLine="0"/>
            </w:pPr>
            <w:r w:rsidRPr="00862C0D">
              <w:t>ВСЕГО  РАСХОДОВ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862C0D">
            <w:pPr>
              <w:widowControl/>
              <w:autoSpaceDE/>
              <w:autoSpaceDN/>
              <w:adjustRightInd/>
              <w:ind w:firstLine="0"/>
              <w:jc w:val="center"/>
            </w:pPr>
            <w:r w:rsidRPr="00862C0D"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C0D" w:rsidRPr="00862C0D" w:rsidRDefault="00862C0D" w:rsidP="007F222D">
            <w:pPr>
              <w:widowControl/>
              <w:autoSpaceDE/>
              <w:autoSpaceDN/>
              <w:adjustRightInd/>
              <w:ind w:firstLine="0"/>
              <w:jc w:val="right"/>
              <w:rPr>
                <w:b/>
                <w:bCs/>
              </w:rPr>
            </w:pPr>
            <w:r w:rsidRPr="00862C0D">
              <w:rPr>
                <w:b/>
                <w:bCs/>
              </w:rPr>
              <w:t xml:space="preserve">    </w:t>
            </w:r>
            <w:r w:rsidR="00A06B56">
              <w:rPr>
                <w:b/>
                <w:bCs/>
              </w:rPr>
              <w:t>48 6</w:t>
            </w:r>
            <w:r w:rsidR="007F222D">
              <w:rPr>
                <w:b/>
                <w:bCs/>
              </w:rPr>
              <w:t>90 916,90</w:t>
            </w:r>
            <w:r w:rsidRPr="00862C0D">
              <w:rPr>
                <w:b/>
                <w:bCs/>
              </w:rPr>
              <w:t xml:space="preserve"> </w:t>
            </w:r>
          </w:p>
        </w:tc>
      </w:tr>
    </w:tbl>
    <w:p w:rsidR="00862C0D" w:rsidRDefault="00862C0D" w:rsidP="005A1A76">
      <w:pPr>
        <w:ind w:firstLine="0"/>
        <w:rPr>
          <w:sz w:val="24"/>
          <w:szCs w:val="24"/>
        </w:rPr>
      </w:pPr>
    </w:p>
    <w:p w:rsidR="00862C0D" w:rsidRDefault="00862C0D" w:rsidP="005A1A76">
      <w:pPr>
        <w:ind w:firstLine="0"/>
        <w:rPr>
          <w:sz w:val="24"/>
          <w:szCs w:val="24"/>
        </w:rPr>
      </w:pPr>
    </w:p>
    <w:p w:rsidR="00862C0D" w:rsidRDefault="00862C0D" w:rsidP="005A1A76">
      <w:pPr>
        <w:ind w:firstLine="0"/>
        <w:rPr>
          <w:sz w:val="24"/>
          <w:szCs w:val="24"/>
        </w:rPr>
      </w:pPr>
    </w:p>
    <w:p w:rsidR="00467CBA" w:rsidRDefault="005A1A76" w:rsidP="005A1A76">
      <w:pPr>
        <w:ind w:firstLine="0"/>
        <w:rPr>
          <w:b/>
          <w:sz w:val="24"/>
          <w:szCs w:val="24"/>
        </w:rPr>
      </w:pPr>
      <w:r w:rsidRPr="0096435E">
        <w:rPr>
          <w:sz w:val="24"/>
          <w:szCs w:val="24"/>
        </w:rPr>
        <w:t xml:space="preserve">Глава </w:t>
      </w:r>
      <w:proofErr w:type="spellStart"/>
      <w:r w:rsidRPr="006B5FE0">
        <w:rPr>
          <w:sz w:val="24"/>
          <w:szCs w:val="24"/>
        </w:rPr>
        <w:t>п</w:t>
      </w:r>
      <w:r w:rsidR="007F3F11">
        <w:rPr>
          <w:sz w:val="24"/>
          <w:szCs w:val="24"/>
        </w:rPr>
        <w:t>.</w:t>
      </w:r>
      <w:r w:rsidRPr="006B5FE0">
        <w:rPr>
          <w:sz w:val="24"/>
          <w:szCs w:val="24"/>
        </w:rPr>
        <w:t>г</w:t>
      </w:r>
      <w:r w:rsidR="007F3F11">
        <w:rPr>
          <w:sz w:val="24"/>
          <w:szCs w:val="24"/>
        </w:rPr>
        <w:t>.</w:t>
      </w:r>
      <w:r w:rsidRPr="006B5FE0">
        <w:rPr>
          <w:sz w:val="24"/>
          <w:szCs w:val="24"/>
        </w:rPr>
        <w:t>т</w:t>
      </w:r>
      <w:proofErr w:type="spellEnd"/>
      <w:r w:rsidRPr="006B5FE0">
        <w:rPr>
          <w:sz w:val="24"/>
          <w:szCs w:val="24"/>
        </w:rPr>
        <w:t>. Нижняя Мактама</w:t>
      </w:r>
      <w:r w:rsidRPr="006B5FE0"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</w:t>
      </w:r>
      <w:r w:rsidRPr="0096435E"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>Р.А.</w:t>
      </w:r>
      <w:r w:rsidR="007F3F11">
        <w:rPr>
          <w:sz w:val="24"/>
          <w:szCs w:val="24"/>
        </w:rPr>
        <w:t xml:space="preserve"> </w:t>
      </w:r>
      <w:bookmarkStart w:id="1" w:name="_GoBack"/>
      <w:bookmarkEnd w:id="1"/>
      <w:proofErr w:type="spellStart"/>
      <w:r>
        <w:rPr>
          <w:sz w:val="24"/>
          <w:szCs w:val="24"/>
        </w:rPr>
        <w:t>Бадретдинов</w:t>
      </w:r>
      <w:proofErr w:type="spellEnd"/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Pr="0096435E" w:rsidRDefault="00467CBA" w:rsidP="00651F78">
      <w:pPr>
        <w:rPr>
          <w:b/>
          <w:sz w:val="24"/>
          <w:szCs w:val="24"/>
        </w:rPr>
      </w:pPr>
    </w:p>
    <w:sectPr w:rsidR="00467CBA" w:rsidRPr="0096435E" w:rsidSect="00AF1D45">
      <w:pgSz w:w="11906" w:h="16838" w:code="9"/>
      <w:pgMar w:top="899" w:right="746" w:bottom="426" w:left="1843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474" w:rsidRDefault="00966474">
      <w:r>
        <w:separator/>
      </w:r>
    </w:p>
  </w:endnote>
  <w:endnote w:type="continuationSeparator" w:id="0">
    <w:p w:rsidR="00966474" w:rsidRDefault="00966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474" w:rsidRDefault="00966474">
      <w:r>
        <w:separator/>
      </w:r>
    </w:p>
  </w:footnote>
  <w:footnote w:type="continuationSeparator" w:id="0">
    <w:p w:rsidR="00966474" w:rsidRDefault="009664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F54CE"/>
    <w:multiLevelType w:val="multilevel"/>
    <w:tmpl w:val="B35431DC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77C6375D"/>
    <w:multiLevelType w:val="multilevel"/>
    <w:tmpl w:val="46DE3B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591B"/>
    <w:rsid w:val="0000756D"/>
    <w:rsid w:val="00015B52"/>
    <w:rsid w:val="000231C1"/>
    <w:rsid w:val="000276D4"/>
    <w:rsid w:val="00047E93"/>
    <w:rsid w:val="00047F34"/>
    <w:rsid w:val="00055845"/>
    <w:rsid w:val="000561B8"/>
    <w:rsid w:val="00074B1E"/>
    <w:rsid w:val="000755F6"/>
    <w:rsid w:val="00075FA3"/>
    <w:rsid w:val="0007667E"/>
    <w:rsid w:val="00076A39"/>
    <w:rsid w:val="00083C82"/>
    <w:rsid w:val="00087C0F"/>
    <w:rsid w:val="0009791B"/>
    <w:rsid w:val="000A2216"/>
    <w:rsid w:val="000A36F5"/>
    <w:rsid w:val="000B382B"/>
    <w:rsid w:val="000C0EF0"/>
    <w:rsid w:val="000C369E"/>
    <w:rsid w:val="000E348C"/>
    <w:rsid w:val="000E5C20"/>
    <w:rsid w:val="000E5C2E"/>
    <w:rsid w:val="000E6FD6"/>
    <w:rsid w:val="000F2A1F"/>
    <w:rsid w:val="000F5D3F"/>
    <w:rsid w:val="0010223C"/>
    <w:rsid w:val="001026EC"/>
    <w:rsid w:val="0010532F"/>
    <w:rsid w:val="0010651F"/>
    <w:rsid w:val="00120E06"/>
    <w:rsid w:val="00126918"/>
    <w:rsid w:val="00130612"/>
    <w:rsid w:val="0013489C"/>
    <w:rsid w:val="0013726F"/>
    <w:rsid w:val="00140FDB"/>
    <w:rsid w:val="001544F2"/>
    <w:rsid w:val="00162ABB"/>
    <w:rsid w:val="00165C2A"/>
    <w:rsid w:val="00180592"/>
    <w:rsid w:val="001861EE"/>
    <w:rsid w:val="00193729"/>
    <w:rsid w:val="00195F56"/>
    <w:rsid w:val="001A3F0F"/>
    <w:rsid w:val="001A6A4D"/>
    <w:rsid w:val="001B048B"/>
    <w:rsid w:val="001B376B"/>
    <w:rsid w:val="001B3E94"/>
    <w:rsid w:val="001C0134"/>
    <w:rsid w:val="001C1504"/>
    <w:rsid w:val="001C30B6"/>
    <w:rsid w:val="001E27C4"/>
    <w:rsid w:val="001F240E"/>
    <w:rsid w:val="001F55A1"/>
    <w:rsid w:val="00202ED5"/>
    <w:rsid w:val="00204F9D"/>
    <w:rsid w:val="0020661D"/>
    <w:rsid w:val="002147A9"/>
    <w:rsid w:val="00227102"/>
    <w:rsid w:val="00233589"/>
    <w:rsid w:val="00236429"/>
    <w:rsid w:val="00245711"/>
    <w:rsid w:val="00245E60"/>
    <w:rsid w:val="0025057F"/>
    <w:rsid w:val="00252AD4"/>
    <w:rsid w:val="00255AB2"/>
    <w:rsid w:val="00256366"/>
    <w:rsid w:val="00256FB8"/>
    <w:rsid w:val="0025764C"/>
    <w:rsid w:val="00257E6A"/>
    <w:rsid w:val="0026729A"/>
    <w:rsid w:val="00267426"/>
    <w:rsid w:val="00270FA4"/>
    <w:rsid w:val="002904A6"/>
    <w:rsid w:val="00291815"/>
    <w:rsid w:val="002A0D96"/>
    <w:rsid w:val="002A1DC2"/>
    <w:rsid w:val="002A545B"/>
    <w:rsid w:val="002A54F3"/>
    <w:rsid w:val="002C0D01"/>
    <w:rsid w:val="002C1210"/>
    <w:rsid w:val="002D0CD1"/>
    <w:rsid w:val="002E47C2"/>
    <w:rsid w:val="002E6E82"/>
    <w:rsid w:val="002F4C1C"/>
    <w:rsid w:val="002F5D2C"/>
    <w:rsid w:val="0030070E"/>
    <w:rsid w:val="00301144"/>
    <w:rsid w:val="0030239F"/>
    <w:rsid w:val="00311E40"/>
    <w:rsid w:val="00311E76"/>
    <w:rsid w:val="0031415A"/>
    <w:rsid w:val="0032039C"/>
    <w:rsid w:val="003225DB"/>
    <w:rsid w:val="00331135"/>
    <w:rsid w:val="00340A53"/>
    <w:rsid w:val="00344610"/>
    <w:rsid w:val="003552A8"/>
    <w:rsid w:val="00355BDE"/>
    <w:rsid w:val="00364A73"/>
    <w:rsid w:val="00376C28"/>
    <w:rsid w:val="00385C83"/>
    <w:rsid w:val="003865E0"/>
    <w:rsid w:val="00387C78"/>
    <w:rsid w:val="003919F6"/>
    <w:rsid w:val="00394534"/>
    <w:rsid w:val="00394F64"/>
    <w:rsid w:val="003A67D8"/>
    <w:rsid w:val="003B275A"/>
    <w:rsid w:val="003C2234"/>
    <w:rsid w:val="003C4C03"/>
    <w:rsid w:val="003C5304"/>
    <w:rsid w:val="003D03BF"/>
    <w:rsid w:val="003D25E7"/>
    <w:rsid w:val="003E0829"/>
    <w:rsid w:val="003E2FCD"/>
    <w:rsid w:val="003E4586"/>
    <w:rsid w:val="003F52D5"/>
    <w:rsid w:val="003F5D2F"/>
    <w:rsid w:val="004000E6"/>
    <w:rsid w:val="00403FD8"/>
    <w:rsid w:val="00414D80"/>
    <w:rsid w:val="0042278F"/>
    <w:rsid w:val="0042309E"/>
    <w:rsid w:val="0042495E"/>
    <w:rsid w:val="0043720B"/>
    <w:rsid w:val="00437424"/>
    <w:rsid w:val="004509E9"/>
    <w:rsid w:val="00454AC6"/>
    <w:rsid w:val="004566C3"/>
    <w:rsid w:val="0045701A"/>
    <w:rsid w:val="00460B5C"/>
    <w:rsid w:val="00463B8F"/>
    <w:rsid w:val="00467CBA"/>
    <w:rsid w:val="00467DF3"/>
    <w:rsid w:val="004738BE"/>
    <w:rsid w:val="00473BBA"/>
    <w:rsid w:val="004818DE"/>
    <w:rsid w:val="00481CD1"/>
    <w:rsid w:val="00482FB7"/>
    <w:rsid w:val="00484ABD"/>
    <w:rsid w:val="004877BA"/>
    <w:rsid w:val="00491D0A"/>
    <w:rsid w:val="004A0709"/>
    <w:rsid w:val="004B0676"/>
    <w:rsid w:val="004B5F36"/>
    <w:rsid w:val="004D3EEA"/>
    <w:rsid w:val="004D5EF9"/>
    <w:rsid w:val="004E15D3"/>
    <w:rsid w:val="004E5D91"/>
    <w:rsid w:val="004F114A"/>
    <w:rsid w:val="004F3F5F"/>
    <w:rsid w:val="0050227E"/>
    <w:rsid w:val="00505713"/>
    <w:rsid w:val="00512D03"/>
    <w:rsid w:val="00525C8D"/>
    <w:rsid w:val="00532CBA"/>
    <w:rsid w:val="0054152A"/>
    <w:rsid w:val="00541A21"/>
    <w:rsid w:val="00551186"/>
    <w:rsid w:val="005536BC"/>
    <w:rsid w:val="00556AC9"/>
    <w:rsid w:val="0057086A"/>
    <w:rsid w:val="00572CA2"/>
    <w:rsid w:val="00573EDD"/>
    <w:rsid w:val="00574D4B"/>
    <w:rsid w:val="005811FE"/>
    <w:rsid w:val="00583DF6"/>
    <w:rsid w:val="00591CA2"/>
    <w:rsid w:val="0059213E"/>
    <w:rsid w:val="00594D05"/>
    <w:rsid w:val="005A12C2"/>
    <w:rsid w:val="005A1A76"/>
    <w:rsid w:val="005A3CAB"/>
    <w:rsid w:val="005B5B1B"/>
    <w:rsid w:val="005B633B"/>
    <w:rsid w:val="005C332A"/>
    <w:rsid w:val="005C3BEA"/>
    <w:rsid w:val="005C3D20"/>
    <w:rsid w:val="005C57A3"/>
    <w:rsid w:val="005E0BE3"/>
    <w:rsid w:val="005E2F58"/>
    <w:rsid w:val="005F3DB6"/>
    <w:rsid w:val="00601A6D"/>
    <w:rsid w:val="00611971"/>
    <w:rsid w:val="00612E57"/>
    <w:rsid w:val="0061385B"/>
    <w:rsid w:val="006304F8"/>
    <w:rsid w:val="00631699"/>
    <w:rsid w:val="00633C35"/>
    <w:rsid w:val="00636C08"/>
    <w:rsid w:val="00645102"/>
    <w:rsid w:val="00651087"/>
    <w:rsid w:val="00651151"/>
    <w:rsid w:val="00651D14"/>
    <w:rsid w:val="00651F78"/>
    <w:rsid w:val="00652E94"/>
    <w:rsid w:val="00653FAD"/>
    <w:rsid w:val="00654FA9"/>
    <w:rsid w:val="00661EAE"/>
    <w:rsid w:val="00666FA6"/>
    <w:rsid w:val="00676FB1"/>
    <w:rsid w:val="00680AD8"/>
    <w:rsid w:val="00681A4B"/>
    <w:rsid w:val="00692AB7"/>
    <w:rsid w:val="0069691A"/>
    <w:rsid w:val="006A00D6"/>
    <w:rsid w:val="006A2D35"/>
    <w:rsid w:val="006A5520"/>
    <w:rsid w:val="006A6832"/>
    <w:rsid w:val="006B34C6"/>
    <w:rsid w:val="006B5FE0"/>
    <w:rsid w:val="006C5234"/>
    <w:rsid w:val="006C7D9D"/>
    <w:rsid w:val="006D42A6"/>
    <w:rsid w:val="006D5E54"/>
    <w:rsid w:val="006D697C"/>
    <w:rsid w:val="006F08D0"/>
    <w:rsid w:val="006F26DA"/>
    <w:rsid w:val="006F29C0"/>
    <w:rsid w:val="006F545F"/>
    <w:rsid w:val="0071349D"/>
    <w:rsid w:val="0072386A"/>
    <w:rsid w:val="0072394C"/>
    <w:rsid w:val="007324ED"/>
    <w:rsid w:val="007331C0"/>
    <w:rsid w:val="00746B7B"/>
    <w:rsid w:val="00747EAD"/>
    <w:rsid w:val="00750C39"/>
    <w:rsid w:val="0075488C"/>
    <w:rsid w:val="00757A37"/>
    <w:rsid w:val="00762BEA"/>
    <w:rsid w:val="00773A72"/>
    <w:rsid w:val="00775598"/>
    <w:rsid w:val="007777AD"/>
    <w:rsid w:val="007A07E7"/>
    <w:rsid w:val="007A2945"/>
    <w:rsid w:val="007A527A"/>
    <w:rsid w:val="007A77CD"/>
    <w:rsid w:val="007B21BB"/>
    <w:rsid w:val="007B393F"/>
    <w:rsid w:val="007B45C6"/>
    <w:rsid w:val="007B4801"/>
    <w:rsid w:val="007B7ACA"/>
    <w:rsid w:val="007D7410"/>
    <w:rsid w:val="007E0614"/>
    <w:rsid w:val="007E11FD"/>
    <w:rsid w:val="007E3BFA"/>
    <w:rsid w:val="007E4CCB"/>
    <w:rsid w:val="007F222D"/>
    <w:rsid w:val="007F2FE0"/>
    <w:rsid w:val="007F3E15"/>
    <w:rsid w:val="007F3F11"/>
    <w:rsid w:val="0080023A"/>
    <w:rsid w:val="00800BEC"/>
    <w:rsid w:val="008067A2"/>
    <w:rsid w:val="0081149C"/>
    <w:rsid w:val="008205ED"/>
    <w:rsid w:val="008225AA"/>
    <w:rsid w:val="00825F74"/>
    <w:rsid w:val="008312B9"/>
    <w:rsid w:val="008402EB"/>
    <w:rsid w:val="0084447B"/>
    <w:rsid w:val="00846775"/>
    <w:rsid w:val="00846A5C"/>
    <w:rsid w:val="00851071"/>
    <w:rsid w:val="00862C0D"/>
    <w:rsid w:val="00863B4D"/>
    <w:rsid w:val="00870695"/>
    <w:rsid w:val="00872D92"/>
    <w:rsid w:val="00876D3E"/>
    <w:rsid w:val="008805DE"/>
    <w:rsid w:val="008808EB"/>
    <w:rsid w:val="008810E2"/>
    <w:rsid w:val="00890F92"/>
    <w:rsid w:val="00897ECD"/>
    <w:rsid w:val="008A341F"/>
    <w:rsid w:val="008A4575"/>
    <w:rsid w:val="008A5B94"/>
    <w:rsid w:val="008A6212"/>
    <w:rsid w:val="008B1A2E"/>
    <w:rsid w:val="008B382E"/>
    <w:rsid w:val="008B3D51"/>
    <w:rsid w:val="008B54C3"/>
    <w:rsid w:val="008B6B5C"/>
    <w:rsid w:val="008B7EDB"/>
    <w:rsid w:val="008C15B7"/>
    <w:rsid w:val="008C36B5"/>
    <w:rsid w:val="008D191B"/>
    <w:rsid w:val="009000A7"/>
    <w:rsid w:val="00901B27"/>
    <w:rsid w:val="009027F3"/>
    <w:rsid w:val="0090317E"/>
    <w:rsid w:val="00906017"/>
    <w:rsid w:val="00923327"/>
    <w:rsid w:val="00924713"/>
    <w:rsid w:val="00932FCE"/>
    <w:rsid w:val="00933042"/>
    <w:rsid w:val="00940C84"/>
    <w:rsid w:val="00941FF6"/>
    <w:rsid w:val="009509F7"/>
    <w:rsid w:val="00952B59"/>
    <w:rsid w:val="009559A7"/>
    <w:rsid w:val="00956732"/>
    <w:rsid w:val="0096435E"/>
    <w:rsid w:val="009658C5"/>
    <w:rsid w:val="00966474"/>
    <w:rsid w:val="00967541"/>
    <w:rsid w:val="00971BB5"/>
    <w:rsid w:val="00977226"/>
    <w:rsid w:val="009773C9"/>
    <w:rsid w:val="00980DCF"/>
    <w:rsid w:val="00987809"/>
    <w:rsid w:val="0099009B"/>
    <w:rsid w:val="00996BAA"/>
    <w:rsid w:val="00996FC4"/>
    <w:rsid w:val="009A0DF5"/>
    <w:rsid w:val="009B02D1"/>
    <w:rsid w:val="009B30D2"/>
    <w:rsid w:val="009C009A"/>
    <w:rsid w:val="009C42C6"/>
    <w:rsid w:val="009D5035"/>
    <w:rsid w:val="009E2ECA"/>
    <w:rsid w:val="009E78FA"/>
    <w:rsid w:val="00A06B56"/>
    <w:rsid w:val="00A14EB9"/>
    <w:rsid w:val="00A1745F"/>
    <w:rsid w:val="00A2500A"/>
    <w:rsid w:val="00A26AB5"/>
    <w:rsid w:val="00A306A8"/>
    <w:rsid w:val="00A3426B"/>
    <w:rsid w:val="00A354BB"/>
    <w:rsid w:val="00A40F88"/>
    <w:rsid w:val="00A44EFB"/>
    <w:rsid w:val="00A4539F"/>
    <w:rsid w:val="00A46E3A"/>
    <w:rsid w:val="00A47E67"/>
    <w:rsid w:val="00A47E88"/>
    <w:rsid w:val="00A514A7"/>
    <w:rsid w:val="00A5179A"/>
    <w:rsid w:val="00A51BAB"/>
    <w:rsid w:val="00A54B4B"/>
    <w:rsid w:val="00A552C6"/>
    <w:rsid w:val="00A66823"/>
    <w:rsid w:val="00A673D6"/>
    <w:rsid w:val="00A67DBD"/>
    <w:rsid w:val="00A67FD1"/>
    <w:rsid w:val="00A83F85"/>
    <w:rsid w:val="00A859E0"/>
    <w:rsid w:val="00A87B69"/>
    <w:rsid w:val="00A94A1A"/>
    <w:rsid w:val="00AA01F4"/>
    <w:rsid w:val="00AA4ABF"/>
    <w:rsid w:val="00AB1DD1"/>
    <w:rsid w:val="00AB3A82"/>
    <w:rsid w:val="00AB63A7"/>
    <w:rsid w:val="00AC5154"/>
    <w:rsid w:val="00AD0935"/>
    <w:rsid w:val="00AD17A6"/>
    <w:rsid w:val="00AD3E65"/>
    <w:rsid w:val="00AD5FD0"/>
    <w:rsid w:val="00AD6111"/>
    <w:rsid w:val="00AE176F"/>
    <w:rsid w:val="00AE1A22"/>
    <w:rsid w:val="00AF1D45"/>
    <w:rsid w:val="00AF2480"/>
    <w:rsid w:val="00AF74DA"/>
    <w:rsid w:val="00AF7998"/>
    <w:rsid w:val="00AF7D9B"/>
    <w:rsid w:val="00B073EF"/>
    <w:rsid w:val="00B17C03"/>
    <w:rsid w:val="00B17CB1"/>
    <w:rsid w:val="00B209BF"/>
    <w:rsid w:val="00B31A80"/>
    <w:rsid w:val="00B36600"/>
    <w:rsid w:val="00B45C2D"/>
    <w:rsid w:val="00B50256"/>
    <w:rsid w:val="00B542AD"/>
    <w:rsid w:val="00B60929"/>
    <w:rsid w:val="00B64773"/>
    <w:rsid w:val="00B65985"/>
    <w:rsid w:val="00B70704"/>
    <w:rsid w:val="00B726A4"/>
    <w:rsid w:val="00B748FE"/>
    <w:rsid w:val="00B831E3"/>
    <w:rsid w:val="00B84D59"/>
    <w:rsid w:val="00B90C5E"/>
    <w:rsid w:val="00B926C5"/>
    <w:rsid w:val="00B96A3F"/>
    <w:rsid w:val="00BA5B9C"/>
    <w:rsid w:val="00BB0B60"/>
    <w:rsid w:val="00BB45BD"/>
    <w:rsid w:val="00BB53A5"/>
    <w:rsid w:val="00BC0420"/>
    <w:rsid w:val="00BC2C84"/>
    <w:rsid w:val="00BC7F2A"/>
    <w:rsid w:val="00BD125C"/>
    <w:rsid w:val="00BD7373"/>
    <w:rsid w:val="00BE0961"/>
    <w:rsid w:val="00BE0C8A"/>
    <w:rsid w:val="00BE264B"/>
    <w:rsid w:val="00BE51CA"/>
    <w:rsid w:val="00BE7001"/>
    <w:rsid w:val="00C03CCB"/>
    <w:rsid w:val="00C0596A"/>
    <w:rsid w:val="00C123F5"/>
    <w:rsid w:val="00C132EB"/>
    <w:rsid w:val="00C14C75"/>
    <w:rsid w:val="00C1613C"/>
    <w:rsid w:val="00C20B30"/>
    <w:rsid w:val="00C2349B"/>
    <w:rsid w:val="00C32D4F"/>
    <w:rsid w:val="00C330B1"/>
    <w:rsid w:val="00C34DEC"/>
    <w:rsid w:val="00C50997"/>
    <w:rsid w:val="00C53855"/>
    <w:rsid w:val="00C637E2"/>
    <w:rsid w:val="00C652CB"/>
    <w:rsid w:val="00C764A7"/>
    <w:rsid w:val="00C76C1C"/>
    <w:rsid w:val="00C85302"/>
    <w:rsid w:val="00C85F1D"/>
    <w:rsid w:val="00C87994"/>
    <w:rsid w:val="00C911D7"/>
    <w:rsid w:val="00CA0798"/>
    <w:rsid w:val="00CB1F3A"/>
    <w:rsid w:val="00CB6397"/>
    <w:rsid w:val="00CC0E28"/>
    <w:rsid w:val="00CD45CB"/>
    <w:rsid w:val="00CF29DC"/>
    <w:rsid w:val="00CF2C79"/>
    <w:rsid w:val="00CF5EB3"/>
    <w:rsid w:val="00D05D1D"/>
    <w:rsid w:val="00D15AA4"/>
    <w:rsid w:val="00D17CA4"/>
    <w:rsid w:val="00D33253"/>
    <w:rsid w:val="00D347A9"/>
    <w:rsid w:val="00D34AB9"/>
    <w:rsid w:val="00D3591B"/>
    <w:rsid w:val="00D3794B"/>
    <w:rsid w:val="00D427AF"/>
    <w:rsid w:val="00D55545"/>
    <w:rsid w:val="00D632FF"/>
    <w:rsid w:val="00D64428"/>
    <w:rsid w:val="00D65B19"/>
    <w:rsid w:val="00D72E34"/>
    <w:rsid w:val="00D749DB"/>
    <w:rsid w:val="00D769A9"/>
    <w:rsid w:val="00D82665"/>
    <w:rsid w:val="00D84827"/>
    <w:rsid w:val="00D91EA2"/>
    <w:rsid w:val="00D92F8A"/>
    <w:rsid w:val="00D97374"/>
    <w:rsid w:val="00DA3966"/>
    <w:rsid w:val="00DA48F0"/>
    <w:rsid w:val="00DA617F"/>
    <w:rsid w:val="00DB2366"/>
    <w:rsid w:val="00DB3370"/>
    <w:rsid w:val="00DB6AD2"/>
    <w:rsid w:val="00DC441C"/>
    <w:rsid w:val="00DC5745"/>
    <w:rsid w:val="00DC6EFB"/>
    <w:rsid w:val="00DD07EF"/>
    <w:rsid w:val="00DD1C39"/>
    <w:rsid w:val="00DE5690"/>
    <w:rsid w:val="00DE6F96"/>
    <w:rsid w:val="00DE7230"/>
    <w:rsid w:val="00DF1FA6"/>
    <w:rsid w:val="00DF40FD"/>
    <w:rsid w:val="00DF526B"/>
    <w:rsid w:val="00E0207F"/>
    <w:rsid w:val="00E05CFD"/>
    <w:rsid w:val="00E101CC"/>
    <w:rsid w:val="00E13653"/>
    <w:rsid w:val="00E166E1"/>
    <w:rsid w:val="00E1756F"/>
    <w:rsid w:val="00E20D12"/>
    <w:rsid w:val="00E21279"/>
    <w:rsid w:val="00E22599"/>
    <w:rsid w:val="00E26BAC"/>
    <w:rsid w:val="00E32490"/>
    <w:rsid w:val="00E330F1"/>
    <w:rsid w:val="00E400E7"/>
    <w:rsid w:val="00E403FA"/>
    <w:rsid w:val="00E4315E"/>
    <w:rsid w:val="00E4424E"/>
    <w:rsid w:val="00E52ACC"/>
    <w:rsid w:val="00E67DB9"/>
    <w:rsid w:val="00E7370E"/>
    <w:rsid w:val="00E917BB"/>
    <w:rsid w:val="00E945CF"/>
    <w:rsid w:val="00EA243B"/>
    <w:rsid w:val="00EA2CF2"/>
    <w:rsid w:val="00EA6978"/>
    <w:rsid w:val="00EB556D"/>
    <w:rsid w:val="00EB6D26"/>
    <w:rsid w:val="00EC4D6B"/>
    <w:rsid w:val="00ED0F1E"/>
    <w:rsid w:val="00ED319C"/>
    <w:rsid w:val="00ED7BCF"/>
    <w:rsid w:val="00EE062E"/>
    <w:rsid w:val="00EE2E6F"/>
    <w:rsid w:val="00EE3C4C"/>
    <w:rsid w:val="00EE4135"/>
    <w:rsid w:val="00EF24D0"/>
    <w:rsid w:val="00F212A2"/>
    <w:rsid w:val="00F2288F"/>
    <w:rsid w:val="00F52966"/>
    <w:rsid w:val="00F62E50"/>
    <w:rsid w:val="00F704F5"/>
    <w:rsid w:val="00F70A47"/>
    <w:rsid w:val="00F7119A"/>
    <w:rsid w:val="00F733A8"/>
    <w:rsid w:val="00F749DB"/>
    <w:rsid w:val="00F74C62"/>
    <w:rsid w:val="00F75026"/>
    <w:rsid w:val="00F77196"/>
    <w:rsid w:val="00F852B5"/>
    <w:rsid w:val="00F86D30"/>
    <w:rsid w:val="00F92488"/>
    <w:rsid w:val="00F965D3"/>
    <w:rsid w:val="00F966C7"/>
    <w:rsid w:val="00FA14D0"/>
    <w:rsid w:val="00FB143F"/>
    <w:rsid w:val="00FB26C4"/>
    <w:rsid w:val="00FB37F3"/>
    <w:rsid w:val="00FC0D1D"/>
    <w:rsid w:val="00FC4390"/>
    <w:rsid w:val="00FE0F97"/>
    <w:rsid w:val="00FE33D2"/>
    <w:rsid w:val="00FF08BF"/>
    <w:rsid w:val="00FF4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Hyperlink" w:locked="1" w:semiHidden="0" w:unhideWhenUsed="0"/>
    <w:lsdException w:name="Followed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91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D3591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rsid w:val="008D7B3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3">
    <w:name w:val="Body Text Indent 3"/>
    <w:basedOn w:val="a"/>
    <w:link w:val="30"/>
    <w:uiPriority w:val="99"/>
    <w:rsid w:val="00D3591B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AD5FD0"/>
    <w:rPr>
      <w:rFonts w:ascii="Arial" w:hAnsi="Arial"/>
      <w:sz w:val="16"/>
    </w:rPr>
  </w:style>
  <w:style w:type="paragraph" w:styleId="a3">
    <w:name w:val="Balloon Text"/>
    <w:basedOn w:val="a"/>
    <w:link w:val="a4"/>
    <w:uiPriority w:val="99"/>
    <w:rsid w:val="00C330B1"/>
    <w:rPr>
      <w:rFonts w:ascii="Tahoma" w:hAnsi="Tahoma" w:cs="Times New Roman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C330B1"/>
    <w:rPr>
      <w:rFonts w:ascii="Tahoma" w:hAnsi="Tahoma"/>
      <w:sz w:val="16"/>
    </w:rPr>
  </w:style>
  <w:style w:type="paragraph" w:customStyle="1" w:styleId="ConsPlusNonformat">
    <w:name w:val="ConsPlusNonformat"/>
    <w:uiPriority w:val="99"/>
    <w:rsid w:val="00AD5FD0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5">
    <w:name w:val="Цветовое выделение"/>
    <w:uiPriority w:val="99"/>
    <w:rsid w:val="00A54B4B"/>
    <w:rPr>
      <w:b/>
      <w:color w:val="000080"/>
      <w:sz w:val="22"/>
    </w:rPr>
  </w:style>
  <w:style w:type="character" w:customStyle="1" w:styleId="a6">
    <w:name w:val="Гипертекстовая ссылка"/>
    <w:rsid w:val="00087C0F"/>
    <w:rPr>
      <w:b/>
      <w:bCs/>
      <w:color w:val="008000"/>
      <w:sz w:val="22"/>
      <w:szCs w:val="22"/>
      <w:u w:val="single"/>
    </w:rPr>
  </w:style>
  <w:style w:type="character" w:styleId="a7">
    <w:name w:val="Hyperlink"/>
    <w:uiPriority w:val="99"/>
    <w:unhideWhenUsed/>
    <w:locked/>
    <w:rsid w:val="00467CBA"/>
    <w:rPr>
      <w:color w:val="0000FF"/>
      <w:u w:val="single"/>
    </w:rPr>
  </w:style>
  <w:style w:type="character" w:styleId="a8">
    <w:name w:val="FollowedHyperlink"/>
    <w:uiPriority w:val="99"/>
    <w:unhideWhenUsed/>
    <w:locked/>
    <w:rsid w:val="00467CBA"/>
    <w:rPr>
      <w:color w:val="800080"/>
      <w:u w:val="single"/>
    </w:rPr>
  </w:style>
  <w:style w:type="paragraph" w:customStyle="1" w:styleId="msonormal0">
    <w:name w:val="msonormal"/>
    <w:basedOn w:val="a"/>
    <w:rsid w:val="00467CB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font5">
    <w:name w:val="font5"/>
    <w:basedOn w:val="a"/>
    <w:rsid w:val="00467CB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xl68">
    <w:name w:val="xl68"/>
    <w:basedOn w:val="a"/>
    <w:rsid w:val="00467CBA"/>
    <w:pPr>
      <w:widowControl/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xl69">
    <w:name w:val="xl69"/>
    <w:basedOn w:val="a"/>
    <w:rsid w:val="00467CBA"/>
    <w:pPr>
      <w:widowControl/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0">
    <w:name w:val="xl70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xl71">
    <w:name w:val="xl71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xl72">
    <w:name w:val="xl72"/>
    <w:basedOn w:val="a"/>
    <w:rsid w:val="00467CBA"/>
    <w:pPr>
      <w:widowControl/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xl73">
    <w:name w:val="xl73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</w:style>
  <w:style w:type="paragraph" w:customStyle="1" w:styleId="xl74">
    <w:name w:val="xl74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</w:style>
  <w:style w:type="paragraph" w:customStyle="1" w:styleId="xl75">
    <w:name w:val="xl75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</w:style>
  <w:style w:type="paragraph" w:customStyle="1" w:styleId="xl76">
    <w:name w:val="xl76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</w:pPr>
  </w:style>
  <w:style w:type="paragraph" w:customStyle="1" w:styleId="xl77">
    <w:name w:val="xl77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xl78">
    <w:name w:val="xl78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</w:style>
  <w:style w:type="paragraph" w:customStyle="1" w:styleId="xl79">
    <w:name w:val="xl79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</w:style>
  <w:style w:type="paragraph" w:customStyle="1" w:styleId="xl80">
    <w:name w:val="xl80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</w:style>
  <w:style w:type="paragraph" w:customStyle="1" w:styleId="xl81">
    <w:name w:val="xl81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</w:pPr>
  </w:style>
  <w:style w:type="paragraph" w:customStyle="1" w:styleId="xl82">
    <w:name w:val="xl82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</w:pPr>
    <w:rPr>
      <w:color w:val="000000"/>
    </w:rPr>
  </w:style>
  <w:style w:type="paragraph" w:customStyle="1" w:styleId="xl83">
    <w:name w:val="xl83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</w:style>
  <w:style w:type="paragraph" w:customStyle="1" w:styleId="xl84">
    <w:name w:val="xl84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color w:val="000000"/>
    </w:rPr>
  </w:style>
  <w:style w:type="paragraph" w:customStyle="1" w:styleId="xl85">
    <w:name w:val="xl85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color w:val="000000"/>
    </w:rPr>
  </w:style>
  <w:style w:type="paragraph" w:customStyle="1" w:styleId="xl86">
    <w:name w:val="xl86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</w:pPr>
  </w:style>
  <w:style w:type="paragraph" w:customStyle="1" w:styleId="xl87">
    <w:name w:val="xl87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color w:val="000000"/>
    </w:rPr>
  </w:style>
  <w:style w:type="paragraph" w:customStyle="1" w:styleId="xl88">
    <w:name w:val="xl88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color w:val="000000"/>
    </w:rPr>
  </w:style>
  <w:style w:type="paragraph" w:customStyle="1" w:styleId="xl89">
    <w:name w:val="xl89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</w:pPr>
    <w:rPr>
      <w:color w:val="000000"/>
    </w:rPr>
  </w:style>
  <w:style w:type="paragraph" w:customStyle="1" w:styleId="xl90">
    <w:name w:val="xl90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color w:val="000000"/>
    </w:rPr>
  </w:style>
  <w:style w:type="paragraph" w:customStyle="1" w:styleId="xl91">
    <w:name w:val="xl91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color w:val="000000"/>
    </w:rPr>
  </w:style>
  <w:style w:type="paragraph" w:customStyle="1" w:styleId="xl92">
    <w:name w:val="xl92"/>
    <w:basedOn w:val="a"/>
    <w:rsid w:val="00467C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color w:val="000000"/>
    </w:rPr>
  </w:style>
  <w:style w:type="paragraph" w:customStyle="1" w:styleId="xl93">
    <w:name w:val="xl93"/>
    <w:basedOn w:val="a"/>
    <w:rsid w:val="00467C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</w:style>
  <w:style w:type="paragraph" w:customStyle="1" w:styleId="xl94">
    <w:name w:val="xl94"/>
    <w:basedOn w:val="a"/>
    <w:rsid w:val="00467C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color w:val="000000"/>
    </w:rPr>
  </w:style>
  <w:style w:type="paragraph" w:customStyle="1" w:styleId="xl95">
    <w:name w:val="xl95"/>
    <w:basedOn w:val="a"/>
    <w:rsid w:val="00467C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xl96">
    <w:name w:val="xl96"/>
    <w:basedOn w:val="a"/>
    <w:rsid w:val="00467C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xl97">
    <w:name w:val="xl97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xl98">
    <w:name w:val="xl98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color w:val="000000"/>
    </w:rPr>
  </w:style>
  <w:style w:type="paragraph" w:customStyle="1" w:styleId="xl99">
    <w:name w:val="xl99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color w:val="000000"/>
    </w:rPr>
  </w:style>
  <w:style w:type="paragraph" w:customStyle="1" w:styleId="xl100">
    <w:name w:val="xl100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</w:pPr>
    <w:rPr>
      <w:color w:val="000000"/>
    </w:rPr>
  </w:style>
  <w:style w:type="paragraph" w:customStyle="1" w:styleId="xl101">
    <w:name w:val="xl101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xl102">
    <w:name w:val="xl102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</w:style>
  <w:style w:type="paragraph" w:customStyle="1" w:styleId="xl103">
    <w:name w:val="xl103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</w:style>
  <w:style w:type="paragraph" w:customStyle="1" w:styleId="xl104">
    <w:name w:val="xl104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color w:val="000000"/>
    </w:rPr>
  </w:style>
  <w:style w:type="paragraph" w:customStyle="1" w:styleId="xl105">
    <w:name w:val="xl105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textAlignment w:val="top"/>
    </w:pPr>
    <w:rPr>
      <w:color w:val="000000"/>
    </w:rPr>
  </w:style>
  <w:style w:type="paragraph" w:customStyle="1" w:styleId="xl106">
    <w:name w:val="xl106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color w:val="000000"/>
    </w:rPr>
  </w:style>
  <w:style w:type="paragraph" w:customStyle="1" w:styleId="xl107">
    <w:name w:val="xl107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xl108">
    <w:name w:val="xl108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</w:style>
  <w:style w:type="paragraph" w:customStyle="1" w:styleId="xl109">
    <w:name w:val="xl109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xl110">
    <w:name w:val="xl110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</w:pPr>
  </w:style>
  <w:style w:type="paragraph" w:customStyle="1" w:styleId="xl111">
    <w:name w:val="xl111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</w:pPr>
    <w:rPr>
      <w:b/>
      <w:bCs/>
    </w:rPr>
  </w:style>
  <w:style w:type="paragraph" w:customStyle="1" w:styleId="xl112">
    <w:name w:val="xl112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xl113">
    <w:name w:val="xl113"/>
    <w:basedOn w:val="a"/>
    <w:rsid w:val="00467CBA"/>
    <w:pPr>
      <w:widowControl/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</w:style>
  <w:style w:type="paragraph" w:customStyle="1" w:styleId="xl114">
    <w:name w:val="xl114"/>
    <w:basedOn w:val="a"/>
    <w:rsid w:val="00467CBA"/>
    <w:pPr>
      <w:widowControl/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</w:style>
  <w:style w:type="paragraph" w:customStyle="1" w:styleId="xl115">
    <w:name w:val="xl115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</w:pPr>
  </w:style>
  <w:style w:type="paragraph" w:styleId="a9">
    <w:name w:val="No Spacing"/>
    <w:uiPriority w:val="99"/>
    <w:qFormat/>
    <w:rsid w:val="008225AA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71443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12</Pages>
  <Words>3058</Words>
  <Characters>17431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ФБП АМР</Company>
  <LinksUpToDate>false</LinksUpToDate>
  <CharactersWithSpaces>20449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alme-admin-fo</dc:creator>
  <cp:keywords/>
  <dc:description/>
  <cp:lastModifiedBy>Zam</cp:lastModifiedBy>
  <cp:revision>131</cp:revision>
  <cp:lastPrinted>2021-01-11T07:15:00Z</cp:lastPrinted>
  <dcterms:created xsi:type="dcterms:W3CDTF">2019-07-23T07:01:00Z</dcterms:created>
  <dcterms:modified xsi:type="dcterms:W3CDTF">2022-10-18T13:39:00Z</dcterms:modified>
</cp:coreProperties>
</file>